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64" w:rsidRPr="00A9781F" w:rsidRDefault="005E1464" w:rsidP="00A9781F">
      <w:pPr>
        <w:jc w:val="both"/>
        <w:rPr>
          <w:rFonts w:ascii="BiauKai" w:eastAsia="BiauKai" w:hint="eastAsia"/>
          <w:sz w:val="28"/>
          <w:szCs w:val="28"/>
        </w:rPr>
      </w:pPr>
      <w:r w:rsidRPr="00A9781F">
        <w:rPr>
          <w:rFonts w:ascii="BiauKai" w:eastAsia="BiauKai" w:hint="eastAsia"/>
          <w:sz w:val="28"/>
          <w:szCs w:val="28"/>
        </w:rPr>
        <w:t>哺乳綱，</w:t>
      </w:r>
    </w:p>
    <w:p w:rsidR="005E1464" w:rsidRPr="00A9781F" w:rsidRDefault="005E1464" w:rsidP="00A9781F">
      <w:pPr>
        <w:jc w:val="both"/>
        <w:rPr>
          <w:rFonts w:ascii="BiauKai" w:eastAsia="BiauKai" w:hint="eastAsia"/>
          <w:sz w:val="28"/>
          <w:szCs w:val="28"/>
        </w:rPr>
      </w:pPr>
      <w:r w:rsidRPr="00A9781F">
        <w:rPr>
          <w:rFonts w:ascii="BiauKai" w:eastAsia="BiauKai" w:hint="eastAsia"/>
          <w:sz w:val="28"/>
          <w:szCs w:val="28"/>
        </w:rPr>
        <w:t>大家好，</w:t>
      </w:r>
    </w:p>
    <w:p w:rsidR="00E4738E" w:rsidRPr="00A9781F" w:rsidRDefault="005E1464" w:rsidP="00A9781F">
      <w:pPr>
        <w:jc w:val="both"/>
        <w:rPr>
          <w:rFonts w:ascii="BiauKai" w:eastAsia="BiauKai" w:hint="eastAsia"/>
          <w:sz w:val="28"/>
          <w:szCs w:val="28"/>
        </w:rPr>
      </w:pPr>
      <w:r w:rsidRPr="00A9781F">
        <w:rPr>
          <w:rFonts w:ascii="BiauKai" w:eastAsia="BiauKai" w:hint="eastAsia"/>
          <w:sz w:val="28"/>
          <w:szCs w:val="28"/>
        </w:rPr>
        <w:t>我是土木四乙的彭昱翔，</w:t>
      </w:r>
    </w:p>
    <w:p w:rsidR="005E1464" w:rsidRPr="00A9781F" w:rsidRDefault="005E1464" w:rsidP="00A9781F">
      <w:pPr>
        <w:jc w:val="both"/>
        <w:rPr>
          <w:rFonts w:ascii="BiauKai" w:eastAsia="BiauKai" w:hint="eastAsia"/>
          <w:sz w:val="28"/>
          <w:szCs w:val="28"/>
        </w:rPr>
      </w:pPr>
      <w:r w:rsidRPr="00A9781F">
        <w:rPr>
          <w:rFonts w:ascii="BiauKai" w:eastAsia="BiauKai" w:hint="eastAsia"/>
          <w:sz w:val="28"/>
          <w:szCs w:val="28"/>
        </w:rPr>
        <w:t>我是土木四乙的潘柏文，</w:t>
      </w:r>
    </w:p>
    <w:p w:rsidR="005E1464" w:rsidRPr="00A9781F" w:rsidRDefault="005E1464" w:rsidP="00A9781F">
      <w:pPr>
        <w:jc w:val="both"/>
        <w:rPr>
          <w:rFonts w:ascii="BiauKai" w:eastAsia="BiauKai" w:hint="eastAsia"/>
          <w:sz w:val="28"/>
          <w:szCs w:val="28"/>
        </w:rPr>
      </w:pPr>
      <w:r w:rsidRPr="00A9781F">
        <w:rPr>
          <w:rFonts w:ascii="BiauKai" w:eastAsia="BiauKai" w:hint="eastAsia"/>
          <w:sz w:val="28"/>
          <w:szCs w:val="28"/>
        </w:rPr>
        <w:t>今天要介紹給大家的是獵豹，</w:t>
      </w:r>
    </w:p>
    <w:p w:rsidR="005E1464" w:rsidRPr="00A9781F" w:rsidRDefault="005E1464" w:rsidP="00A9781F">
      <w:pPr>
        <w:jc w:val="both"/>
        <w:rPr>
          <w:rFonts w:ascii="BiauKai" w:eastAsia="BiauKai" w:hint="eastAsia"/>
          <w:sz w:val="28"/>
          <w:szCs w:val="28"/>
        </w:rPr>
      </w:pPr>
    </w:p>
    <w:p w:rsidR="005E1464" w:rsidRPr="00A9781F" w:rsidRDefault="005E1464" w:rsidP="00A9781F">
      <w:pPr>
        <w:jc w:val="both"/>
        <w:rPr>
          <w:rFonts w:ascii="BiauKai" w:eastAsia="BiauKai" w:hint="eastAsia"/>
          <w:sz w:val="28"/>
          <w:szCs w:val="28"/>
        </w:rPr>
      </w:pPr>
      <w:proofErr w:type="gramStart"/>
      <w:r w:rsidRPr="00A9781F">
        <w:rPr>
          <w:rFonts w:ascii="BiauKai" w:eastAsia="BiauKai" w:hint="eastAsia"/>
          <w:sz w:val="28"/>
          <w:szCs w:val="28"/>
        </w:rPr>
        <w:t>part1</w:t>
      </w:r>
      <w:proofErr w:type="gramEnd"/>
    </w:p>
    <w:p w:rsidR="005E1464" w:rsidRPr="00A9781F" w:rsidRDefault="005E1464" w:rsidP="00A9781F">
      <w:pPr>
        <w:widowControl/>
        <w:autoSpaceDE w:val="0"/>
        <w:autoSpaceDN w:val="0"/>
        <w:adjustRightInd w:val="0"/>
        <w:spacing w:after="240"/>
        <w:jc w:val="both"/>
        <w:rPr>
          <w:rFonts w:ascii="BiauKai" w:eastAsia="BiauKai" w:cs="BiauKai" w:hint="eastAsia"/>
          <w:color w:val="1D1D1D"/>
          <w:kern w:val="0"/>
          <w:sz w:val="28"/>
          <w:szCs w:val="28"/>
        </w:rPr>
      </w:pPr>
      <w:r w:rsidRPr="00A9781F">
        <w:rPr>
          <w:rFonts w:ascii="BiauKai" w:eastAsia="BiauKai" w:hint="eastAsia"/>
          <w:sz w:val="28"/>
          <w:szCs w:val="28"/>
        </w:rPr>
        <w:t>首先！</w:t>
      </w:r>
      <w:r w:rsidRPr="00A9781F">
        <w:rPr>
          <w:rFonts w:ascii="BiauKai" w:eastAsia="BiauKai" w:cs="BiauKai" w:hint="eastAsia"/>
          <w:kern w:val="0"/>
          <w:sz w:val="28"/>
          <w:szCs w:val="28"/>
        </w:rPr>
        <w:t xml:space="preserve">獵豹屬於動物界、脊索動物門、哺乳綱、食肉目、貓科、獵豹屬、種類為獵豹,身體體型為雖然獵豹在大貓中體型較小,但不失其大貓的基本特質,健 </w:t>
      </w:r>
      <w:r w:rsidRPr="00A9781F">
        <w:rPr>
          <w:rFonts w:ascii="BiauKai" w:eastAsia="BiauKai" w:cs="BiauKai" w:hint="eastAsia"/>
          <w:color w:val="1D1D1D"/>
          <w:kern w:val="0"/>
          <w:sz w:val="28"/>
          <w:szCs w:val="28"/>
        </w:rPr>
        <w:t>壯、胸膛壯闊但腰部纖細。</w:t>
      </w:r>
    </w:p>
    <w:p w:rsidR="005E1464" w:rsidRPr="00A9781F" w:rsidRDefault="005E1464" w:rsidP="00A9781F">
      <w:pPr>
        <w:widowControl/>
        <w:autoSpaceDE w:val="0"/>
        <w:autoSpaceDN w:val="0"/>
        <w:adjustRightInd w:val="0"/>
        <w:spacing w:after="240"/>
        <w:jc w:val="both"/>
        <w:rPr>
          <w:rFonts w:ascii="BiauKai" w:eastAsia="BiauKai" w:cs="BiauKai" w:hint="eastAsia"/>
          <w:color w:val="1D1D1D"/>
          <w:kern w:val="0"/>
          <w:sz w:val="28"/>
          <w:szCs w:val="28"/>
        </w:rPr>
      </w:pPr>
      <w:r w:rsidRPr="00A9781F">
        <w:rPr>
          <w:rFonts w:ascii="BiauKai" w:eastAsia="BiauKai" w:cs="BiauKai" w:hint="eastAsia"/>
          <w:color w:val="1D1D1D"/>
          <w:kern w:val="0"/>
          <w:sz w:val="28"/>
          <w:szCs w:val="28"/>
        </w:rPr>
        <w:t>Part2</w:t>
      </w:r>
    </w:p>
    <w:p w:rsidR="005E1464" w:rsidRPr="00A9781F" w:rsidRDefault="005E1464" w:rsidP="00A9781F">
      <w:pPr>
        <w:widowControl/>
        <w:autoSpaceDE w:val="0"/>
        <w:autoSpaceDN w:val="0"/>
        <w:adjustRightInd w:val="0"/>
        <w:spacing w:after="240"/>
        <w:jc w:val="both"/>
        <w:rPr>
          <w:rFonts w:ascii="BiauKai" w:eastAsia="BiauKai" w:cs="BiauKai" w:hint="eastAsia"/>
          <w:kern w:val="0"/>
          <w:sz w:val="28"/>
          <w:szCs w:val="28"/>
        </w:rPr>
      </w:pPr>
      <w:r w:rsidRPr="00A9781F">
        <w:rPr>
          <w:rFonts w:ascii="BiauKai" w:eastAsia="BiauKai" w:cs="BiauKai" w:hint="eastAsia"/>
          <w:kern w:val="0"/>
          <w:sz w:val="28"/>
          <w:szCs w:val="28"/>
        </w:rPr>
        <w:t>獵食眾所皆知的是獵豹是地表速度最快的生物, 當然為了生存,除了移動速度快以外我們還需要其他能力當做輔助, 包含他急速轉彎的能力、瞬間加速度來自於他強而有力的四肢以及彈簧般的脊椎,可以將自己的身體壓縮到最小再彈射出去。完美的平衡感與一流的抓地力與急速轉彎的能力讓他無往不利的抓到獵物。WOW!</w:t>
      </w:r>
    </w:p>
    <w:p w:rsidR="005E1464" w:rsidRPr="00A9781F" w:rsidRDefault="005E1464" w:rsidP="00A9781F">
      <w:pPr>
        <w:widowControl/>
        <w:autoSpaceDE w:val="0"/>
        <w:autoSpaceDN w:val="0"/>
        <w:adjustRightInd w:val="0"/>
        <w:spacing w:after="240"/>
        <w:jc w:val="both"/>
        <w:rPr>
          <w:rFonts w:ascii="BiauKai" w:eastAsia="BiauKai" w:cs="BiauKai" w:hint="eastAsia"/>
          <w:kern w:val="0"/>
          <w:sz w:val="28"/>
          <w:szCs w:val="28"/>
        </w:rPr>
      </w:pPr>
      <w:r w:rsidRPr="00A9781F">
        <w:rPr>
          <w:rFonts w:ascii="BiauKai" w:eastAsia="BiauKai" w:cs="BiauKai" w:hint="eastAsia"/>
          <w:kern w:val="0"/>
          <w:sz w:val="28"/>
          <w:szCs w:val="28"/>
        </w:rPr>
        <w:t>Part3</w:t>
      </w:r>
    </w:p>
    <w:p w:rsidR="005E1464" w:rsidRPr="00A9781F" w:rsidRDefault="005E1464" w:rsidP="00A9781F">
      <w:pPr>
        <w:widowControl/>
        <w:autoSpaceDE w:val="0"/>
        <w:autoSpaceDN w:val="0"/>
        <w:adjustRightInd w:val="0"/>
        <w:spacing w:after="240"/>
        <w:jc w:val="both"/>
        <w:rPr>
          <w:rFonts w:ascii="BiauKai" w:eastAsia="BiauKai" w:hAnsi="Times" w:cs="Times" w:hint="eastAsia"/>
          <w:kern w:val="0"/>
          <w:sz w:val="28"/>
          <w:szCs w:val="28"/>
        </w:rPr>
      </w:pPr>
      <w:r w:rsidRPr="00A9781F">
        <w:rPr>
          <w:rFonts w:ascii="BiauKai" w:eastAsia="BiauKai" w:cs="BiauKai" w:hint="eastAsia"/>
          <w:kern w:val="0"/>
          <w:sz w:val="28"/>
          <w:szCs w:val="28"/>
        </w:rPr>
        <w:t>棲息地</w:t>
      </w:r>
      <w:r w:rsidRPr="00A9781F">
        <w:rPr>
          <w:rFonts w:ascii="BiauKai" w:eastAsia="BiauKai" w:cs="BiauKai" w:hint="eastAsia"/>
          <w:color w:val="1D1D1D"/>
          <w:kern w:val="0"/>
          <w:sz w:val="28"/>
          <w:szCs w:val="28"/>
        </w:rPr>
        <w:t>在遠古時期獵豹的棲息地已延伸到非洲與亞洲,在冰河時期時更到達了歐洲與 北美洲,今日則大多在非洲撒哈拉大沙漠以南,少部份的獵豹在亞洲,但也已 在絕種邊緣。</w:t>
      </w:r>
    </w:p>
    <w:p w:rsidR="005E1464" w:rsidRPr="00A9781F" w:rsidRDefault="005E1464" w:rsidP="00A9781F">
      <w:pPr>
        <w:widowControl/>
        <w:autoSpaceDE w:val="0"/>
        <w:autoSpaceDN w:val="0"/>
        <w:adjustRightInd w:val="0"/>
        <w:spacing w:after="240"/>
        <w:jc w:val="both"/>
        <w:rPr>
          <w:rFonts w:ascii="BiauKai" w:eastAsia="BiauKai" w:hAnsi="Times" w:cs="Times" w:hint="eastAsia"/>
          <w:kern w:val="0"/>
          <w:sz w:val="28"/>
          <w:szCs w:val="28"/>
        </w:rPr>
      </w:pPr>
      <w:r w:rsidRPr="00A9781F">
        <w:rPr>
          <w:rFonts w:ascii="BiauKai" w:eastAsia="BiauKai" w:hAnsi="Times" w:cs="BiauKai" w:hint="eastAsia"/>
          <w:color w:val="1D1D1D"/>
          <w:kern w:val="0"/>
          <w:sz w:val="28"/>
          <w:szCs w:val="28"/>
        </w:rPr>
        <w:t xml:space="preserve">習性, 它們喜歡較高的地方,如行至小山丘頂或樹上可以觀看獵物。它們不適合生活 於樹木或灌木叢較多的地方,否則它們無法使用獨特的奔馳獵捕。獵豹常被認 </w:t>
      </w:r>
      <w:r w:rsidRPr="00A9781F">
        <w:rPr>
          <w:rFonts w:ascii="新細明體" w:eastAsia="新細明體" w:hAnsi="新細明體" w:cs="新細明體" w:hint="eastAsia"/>
          <w:color w:val="1D1D1D"/>
          <w:kern w:val="0"/>
          <w:sz w:val="28"/>
          <w:szCs w:val="28"/>
        </w:rPr>
        <w:t>爲</w:t>
      </w:r>
      <w:r w:rsidRPr="00A9781F">
        <w:rPr>
          <w:rFonts w:ascii="BiauKai" w:eastAsia="BiauKai" w:hAnsi="Times" w:cs="儷宋 Pro" w:hint="eastAsia"/>
          <w:color w:val="1D1D1D"/>
          <w:kern w:val="0"/>
          <w:sz w:val="28"/>
          <w:szCs w:val="28"/>
        </w:rPr>
        <w:t xml:space="preserve">是生活在開闊環境和草地的動物,這種印象可能來自在草短的環境中很容易 </w:t>
      </w:r>
      <w:r w:rsidRPr="00A9781F">
        <w:rPr>
          <w:rFonts w:ascii="BiauKai" w:eastAsia="BiauKai" w:hAnsi="Times" w:cs="BiauKai" w:hint="eastAsia"/>
          <w:color w:val="1D1D1D"/>
          <w:kern w:val="0"/>
          <w:sz w:val="28"/>
          <w:szCs w:val="28"/>
        </w:rPr>
        <w:t>發現獵豹。然而獵豹的棲息地差異很大,特</w:t>
      </w:r>
      <w:r w:rsidRPr="00A9781F">
        <w:rPr>
          <w:rFonts w:ascii="新細明體" w:eastAsia="新細明體" w:hAnsi="新細明體" w:cs="新細明體" w:hint="eastAsia"/>
          <w:color w:val="1D1D1D"/>
          <w:kern w:val="0"/>
          <w:sz w:val="28"/>
          <w:szCs w:val="28"/>
        </w:rPr>
        <w:t>别</w:t>
      </w:r>
      <w:r w:rsidRPr="00A9781F">
        <w:rPr>
          <w:rFonts w:ascii="BiauKai" w:eastAsia="BiauKai" w:hAnsi="Times" w:cs="BiauKai" w:hint="eastAsia"/>
          <w:color w:val="1D1D1D"/>
          <w:kern w:val="0"/>
          <w:sz w:val="28"/>
          <w:szCs w:val="28"/>
        </w:rPr>
        <w:t>是植物生長茂盛的地區,甚至崎 嶇的山地。由於獵豹依賴視力和捕獵維生,它們是晝行性的動物,也就是說, 它們在白天的活動多於夜晚。在溫暖的地區,它們大多在氣溫比較涼爽的清晨 和黃昏活動。</w:t>
      </w:r>
    </w:p>
    <w:p w:rsidR="005E1464" w:rsidRPr="00A9781F" w:rsidRDefault="005E1464" w:rsidP="00A9781F">
      <w:pPr>
        <w:widowControl/>
        <w:autoSpaceDE w:val="0"/>
        <w:autoSpaceDN w:val="0"/>
        <w:adjustRightInd w:val="0"/>
        <w:spacing w:after="240"/>
        <w:jc w:val="both"/>
        <w:rPr>
          <w:rFonts w:ascii="BiauKai" w:eastAsia="BiauKai" w:hAnsi="Times" w:cs="Times" w:hint="eastAsia"/>
          <w:kern w:val="0"/>
          <w:sz w:val="28"/>
          <w:szCs w:val="28"/>
        </w:rPr>
      </w:pPr>
      <w:r w:rsidRPr="00A9781F">
        <w:rPr>
          <w:rFonts w:ascii="BiauKai" w:eastAsia="BiauKai" w:hAnsi="Times" w:cs="BiauKai" w:hint="eastAsia"/>
          <w:color w:val="1D1D1D"/>
          <w:kern w:val="0"/>
          <w:sz w:val="28"/>
          <w:szCs w:val="28"/>
        </w:rPr>
        <w:t>繁殖母獵豹在懷胎90日後,會產下3至5隻幼豹,而獵豹的壽命在20年以上。不同於其他貓科動物, 成年母獵豹並沒有主要的地盤,而想要避開</w:t>
      </w:r>
      <w:r w:rsidRPr="00A9781F">
        <w:rPr>
          <w:rFonts w:ascii="BiauKai" w:eastAsia="BiauKai" w:hAnsi="Times" w:cs="BiauKai" w:hint="eastAsia"/>
          <w:color w:val="1D1D1D"/>
          <w:kern w:val="0"/>
          <w:sz w:val="28"/>
          <w:szCs w:val="28"/>
        </w:rPr>
        <w:lastRenderedPageBreak/>
        <w:t>其他的獵豹。成年公獵豹有時會組成小團體,通常是從同一家庭來的。</w:t>
      </w:r>
    </w:p>
    <w:p w:rsidR="005E1464" w:rsidRPr="00A9781F" w:rsidRDefault="005E1464" w:rsidP="00A9781F">
      <w:pPr>
        <w:widowControl/>
        <w:autoSpaceDE w:val="0"/>
        <w:autoSpaceDN w:val="0"/>
        <w:adjustRightInd w:val="0"/>
        <w:spacing w:after="240"/>
        <w:jc w:val="both"/>
        <w:rPr>
          <w:rFonts w:ascii="BiauKai" w:eastAsia="BiauKai" w:cs="BiauKai" w:hint="eastAsia"/>
          <w:color w:val="1D1D1D"/>
          <w:kern w:val="0"/>
          <w:sz w:val="28"/>
          <w:szCs w:val="28"/>
        </w:rPr>
      </w:pPr>
      <w:r w:rsidRPr="00A9781F">
        <w:rPr>
          <w:rFonts w:ascii="BiauKai" w:eastAsia="BiauKai" w:hAnsi="Times" w:cs="BiauKai" w:hint="eastAsia"/>
          <w:color w:val="1D1D1D"/>
          <w:kern w:val="0"/>
          <w:sz w:val="28"/>
          <w:szCs w:val="28"/>
        </w:rPr>
        <w:t>雖然幼豹出生時是完全無助,看不見的,但它們發育得很快、4-10天時、就可 以睜開眼睛、開始在窩附近爬行,三周時開始長牙,由於多種獵食動物的威 脅、母豹每隔幾天就會帶著幼豹更換地點。 出生後前六周的大多數時間里,母豹必須離開幼豹獨自獵食,因</w:t>
      </w:r>
      <w:r w:rsidRPr="00A9781F">
        <w:rPr>
          <w:rFonts w:ascii="新細明體" w:eastAsia="新細明體" w:hAnsi="新細明體" w:cs="新細明體" w:hint="eastAsia"/>
          <w:color w:val="1D1D1D"/>
          <w:kern w:val="0"/>
          <w:sz w:val="28"/>
          <w:szCs w:val="28"/>
        </w:rPr>
        <w:t>爲</w:t>
      </w:r>
      <w:r w:rsidRPr="00A9781F">
        <w:rPr>
          <w:rFonts w:ascii="BiauKai" w:eastAsia="BiauKai" w:hAnsi="Times" w:cs="BiauKai" w:hint="eastAsia"/>
          <w:color w:val="1D1D1D"/>
          <w:kern w:val="0"/>
          <w:sz w:val="28"/>
          <w:szCs w:val="28"/>
        </w:rPr>
        <w:t>尋找食物, 它可能必須離開很遠。在</w:t>
      </w:r>
      <w:bookmarkStart w:id="0" w:name="_GoBack"/>
      <w:bookmarkEnd w:id="0"/>
      <w:r w:rsidRPr="00A9781F">
        <w:rPr>
          <w:rFonts w:ascii="BiauKai" w:eastAsia="BiauKai" w:hAnsi="Times" w:cs="BiauKai" w:hint="eastAsia"/>
          <w:color w:val="1D1D1D"/>
          <w:kern w:val="0"/>
          <w:sz w:val="28"/>
          <w:szCs w:val="28"/>
        </w:rPr>
        <w:t>這段時間,野生幼豹遭受獵食動物襲擊的夭摺率高達 90%。 幼豹約在六周時開始跟隨媽媽,從母豹的捕獵中穫得肉類，</w:t>
      </w:r>
      <w:r w:rsidRPr="00A9781F">
        <w:rPr>
          <w:rFonts w:ascii="BiauKai" w:eastAsia="BiauKai" w:cs="BiauKai" w:hint="eastAsia"/>
          <w:color w:val="1D1D1D"/>
          <w:kern w:val="0"/>
          <w:sz w:val="28"/>
          <w:szCs w:val="28"/>
        </w:rPr>
        <w:t>母獵豹約在16-18個月時離開幼豹,另外繁殖,重新開始整個過程。年輕雄豹會從此一同生活,形成小族群,雄豹族 群的彼此協助,對於爭取和保護地盤不受其它雄豹侵奪很有幫助。</w:t>
      </w:r>
    </w:p>
    <w:p w:rsidR="005E1464" w:rsidRPr="00A9781F" w:rsidRDefault="00A9781F" w:rsidP="00A9781F">
      <w:pPr>
        <w:widowControl/>
        <w:autoSpaceDE w:val="0"/>
        <w:autoSpaceDN w:val="0"/>
        <w:adjustRightInd w:val="0"/>
        <w:spacing w:after="240"/>
        <w:jc w:val="both"/>
        <w:rPr>
          <w:rFonts w:ascii="BiauKai" w:eastAsia="BiauKai" w:cs="BiauKai" w:hint="eastAsia"/>
          <w:color w:val="1D1D1D"/>
          <w:kern w:val="0"/>
          <w:sz w:val="28"/>
          <w:szCs w:val="28"/>
        </w:rPr>
      </w:pPr>
      <w:r w:rsidRPr="00A9781F">
        <w:rPr>
          <w:rFonts w:ascii="BiauKai" w:eastAsia="BiauKai" w:cs="BiauKai" w:hint="eastAsia"/>
          <w:color w:val="1D1D1D"/>
          <w:kern w:val="0"/>
          <w:sz w:val="28"/>
          <w:szCs w:val="28"/>
        </w:rPr>
        <w:t>Outro</w:t>
      </w:r>
    </w:p>
    <w:p w:rsidR="00A9781F" w:rsidRPr="00A9781F" w:rsidRDefault="00A9781F" w:rsidP="00A9781F">
      <w:pPr>
        <w:widowControl/>
        <w:autoSpaceDE w:val="0"/>
        <w:autoSpaceDN w:val="0"/>
        <w:adjustRightInd w:val="0"/>
        <w:spacing w:after="240"/>
        <w:jc w:val="both"/>
        <w:rPr>
          <w:rFonts w:ascii="BiauKai" w:eastAsia="BiauKai" w:hAnsi="新細明體" w:cs="新細明體" w:hint="eastAsia"/>
          <w:kern w:val="0"/>
          <w:sz w:val="28"/>
          <w:szCs w:val="28"/>
        </w:rPr>
      </w:pPr>
      <w:r w:rsidRPr="00A9781F">
        <w:rPr>
          <w:rFonts w:ascii="BiauKai" w:eastAsia="BiauKai" w:cs="BiauKai" w:hint="eastAsia"/>
          <w:color w:val="1D1D1D"/>
          <w:kern w:val="0"/>
          <w:sz w:val="28"/>
          <w:szCs w:val="28"/>
        </w:rPr>
        <w:t>嗶！呵呵呵</w:t>
      </w:r>
      <w:r w:rsidRPr="00A9781F">
        <w:rPr>
          <w:rFonts w:ascii="新細明體" w:eastAsia="新細明體" w:hAnsi="新細明體" w:cs="新細明體" w:hint="eastAsia"/>
          <w:color w:val="1D1D1D"/>
          <w:kern w:val="0"/>
          <w:sz w:val="28"/>
          <w:szCs w:val="28"/>
        </w:rPr>
        <w:t>～</w:t>
      </w:r>
      <w:r w:rsidRPr="00A9781F">
        <w:rPr>
          <w:rFonts w:ascii="BiauKai" w:eastAsia="BiauKai" w:hAnsi="新細明體" w:cs="新細明體" w:hint="eastAsia"/>
          <w:color w:val="1D1D1D"/>
          <w:kern w:val="0"/>
          <w:sz w:val="28"/>
          <w:szCs w:val="28"/>
        </w:rPr>
        <w:t>看！</w:t>
      </w:r>
    </w:p>
    <w:p w:rsidR="005E1464" w:rsidRPr="00A9781F" w:rsidRDefault="005E1464" w:rsidP="00A9781F">
      <w:pPr>
        <w:widowControl/>
        <w:autoSpaceDE w:val="0"/>
        <w:autoSpaceDN w:val="0"/>
        <w:adjustRightInd w:val="0"/>
        <w:spacing w:after="240"/>
        <w:jc w:val="both"/>
        <w:rPr>
          <w:rFonts w:ascii="BiauKai" w:eastAsia="BiauKai" w:hAnsi="Times" w:cs="Times" w:hint="eastAsia"/>
          <w:kern w:val="0"/>
          <w:sz w:val="28"/>
          <w:szCs w:val="28"/>
        </w:rPr>
      </w:pPr>
    </w:p>
    <w:p w:rsidR="005E1464" w:rsidRPr="00A9781F" w:rsidRDefault="005E1464" w:rsidP="00A9781F">
      <w:pPr>
        <w:widowControl/>
        <w:autoSpaceDE w:val="0"/>
        <w:autoSpaceDN w:val="0"/>
        <w:adjustRightInd w:val="0"/>
        <w:spacing w:after="240"/>
        <w:jc w:val="both"/>
        <w:rPr>
          <w:rFonts w:ascii="BiauKai" w:eastAsia="BiauKai" w:cs="BiauKai" w:hint="eastAsia"/>
          <w:kern w:val="0"/>
          <w:sz w:val="28"/>
          <w:szCs w:val="28"/>
        </w:rPr>
      </w:pPr>
    </w:p>
    <w:p w:rsidR="005E1464" w:rsidRPr="00A9781F" w:rsidRDefault="005E1464" w:rsidP="00A9781F">
      <w:pPr>
        <w:widowControl/>
        <w:autoSpaceDE w:val="0"/>
        <w:autoSpaceDN w:val="0"/>
        <w:adjustRightInd w:val="0"/>
        <w:spacing w:after="240"/>
        <w:jc w:val="both"/>
        <w:rPr>
          <w:rFonts w:ascii="BiauKai" w:eastAsia="BiauKai" w:cs="BiauKai" w:hint="eastAsia"/>
          <w:kern w:val="0"/>
          <w:sz w:val="28"/>
          <w:szCs w:val="28"/>
        </w:rPr>
      </w:pPr>
    </w:p>
    <w:p w:rsidR="005E1464" w:rsidRPr="00A9781F" w:rsidRDefault="005E1464" w:rsidP="00A9781F">
      <w:pPr>
        <w:widowControl/>
        <w:autoSpaceDE w:val="0"/>
        <w:autoSpaceDN w:val="0"/>
        <w:adjustRightInd w:val="0"/>
        <w:spacing w:after="240"/>
        <w:jc w:val="both"/>
        <w:rPr>
          <w:rFonts w:ascii="BiauKai" w:eastAsia="BiauKai" w:hAnsi="Times" w:cs="Times" w:hint="eastAsia"/>
          <w:kern w:val="0"/>
          <w:sz w:val="28"/>
          <w:szCs w:val="28"/>
        </w:rPr>
      </w:pPr>
    </w:p>
    <w:p w:rsidR="005E1464" w:rsidRPr="00A9781F" w:rsidRDefault="005E1464" w:rsidP="00A9781F">
      <w:pPr>
        <w:widowControl/>
        <w:autoSpaceDE w:val="0"/>
        <w:autoSpaceDN w:val="0"/>
        <w:adjustRightInd w:val="0"/>
        <w:spacing w:after="240"/>
        <w:jc w:val="both"/>
        <w:rPr>
          <w:rFonts w:ascii="BiauKai" w:eastAsia="BiauKai" w:cs="BiauKai" w:hint="eastAsia"/>
          <w:color w:val="1D1D1D"/>
          <w:kern w:val="0"/>
          <w:sz w:val="28"/>
          <w:szCs w:val="28"/>
        </w:rPr>
      </w:pPr>
    </w:p>
    <w:p w:rsidR="005E1464" w:rsidRPr="00A9781F" w:rsidRDefault="005E1464" w:rsidP="00A9781F">
      <w:pPr>
        <w:widowControl/>
        <w:autoSpaceDE w:val="0"/>
        <w:autoSpaceDN w:val="0"/>
        <w:adjustRightInd w:val="0"/>
        <w:spacing w:after="240"/>
        <w:jc w:val="both"/>
        <w:rPr>
          <w:rFonts w:ascii="BiauKai" w:eastAsia="BiauKai" w:hint="eastAsia"/>
          <w:sz w:val="28"/>
          <w:szCs w:val="28"/>
        </w:rPr>
      </w:pPr>
    </w:p>
    <w:p w:rsidR="005E1464" w:rsidRPr="00A9781F" w:rsidRDefault="005E1464" w:rsidP="00A9781F">
      <w:pPr>
        <w:jc w:val="both"/>
        <w:rPr>
          <w:rFonts w:ascii="BiauKai" w:eastAsia="BiauKai" w:hint="eastAsia"/>
          <w:sz w:val="28"/>
          <w:szCs w:val="28"/>
        </w:rPr>
      </w:pPr>
    </w:p>
    <w:sectPr w:rsidR="005E1464" w:rsidRPr="00A9781F" w:rsidSect="005054FD">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BiauKai">
    <w:panose1 w:val="02000500000000000000"/>
    <w:charset w:val="51"/>
    <w:family w:val="auto"/>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儷宋 Pro">
    <w:panose1 w:val="02020300000000000000"/>
    <w:charset w:val="51"/>
    <w:family w:val="auto"/>
    <w:pitch w:val="variable"/>
    <w:sig w:usb0="80000001" w:usb1="28091800" w:usb2="00000016" w:usb3="00000000" w:csb0="001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64"/>
    <w:rsid w:val="005054FD"/>
    <w:rsid w:val="005E1464"/>
    <w:rsid w:val="00A9781F"/>
    <w:rsid w:val="00E4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D9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148</Words>
  <Characters>845</Characters>
  <Application>Microsoft Macintosh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Shine</dc:creator>
  <cp:keywords/>
  <dc:description/>
  <cp:lastModifiedBy>Peng Shine</cp:lastModifiedBy>
  <cp:revision>1</cp:revision>
  <dcterms:created xsi:type="dcterms:W3CDTF">2012-06-11T15:16:00Z</dcterms:created>
  <dcterms:modified xsi:type="dcterms:W3CDTF">2012-06-11T15:32:00Z</dcterms:modified>
</cp:coreProperties>
</file>