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3D" w:rsidRDefault="00420F32" w:rsidP="002A7681">
      <w:pPr>
        <w:jc w:val="center"/>
      </w:pPr>
      <w:r>
        <w:rPr>
          <w:noProof/>
        </w:rPr>
        <w:pict>
          <v:rect id="_x0000_s2051" style="position:absolute;left:0;text-align:left;margin-left:19.2pt;margin-top:57.6pt;width:136.2pt;height:93.55pt;rotation:-360;z-index:251660288;mso-position-horizontal-relative:margin;mso-position-vertical-relative:margin;mso-width-relative:margin;mso-height-relative:margin" o:allowincell="f" fillcolor="white [3201]" strokecolor="#c0504d [3205]" strokeweight="2.5pt">
            <v:imagedata embosscolor="shadow add(51)"/>
            <v:shadow color="#868686"/>
            <v:textbox style="mso-next-textbox:#_x0000_s2051" inset=",7.2pt,,7.2pt">
              <w:txbxContent>
                <w:p w:rsidR="006B0F7A" w:rsidRPr="00D9138A" w:rsidRDefault="006B0F7A" w:rsidP="00D9138A">
                  <w:pPr>
                    <w:pBdr>
                      <w:top w:val="single" w:sz="24" w:space="10" w:color="CDDDAC" w:themeColor="accent3" w:themeTint="7F"/>
                      <w:bottom w:val="single" w:sz="24" w:space="10" w:color="CDDDAC" w:themeColor="accent3" w:themeTint="7F"/>
                    </w:pBdr>
                    <w:adjustRightInd w:val="0"/>
                    <w:snapToGrid w:val="0"/>
                    <w:rPr>
                      <w:rFonts w:ascii="標楷體" w:eastAsia="標楷體" w:hAnsi="標楷體"/>
                      <w:iCs/>
                      <w:sz w:val="28"/>
                      <w:szCs w:val="28"/>
                    </w:rPr>
                  </w:pPr>
                  <w:r w:rsidRPr="00EC3401">
                    <w:rPr>
                      <w:rFonts w:ascii="標楷體" w:eastAsia="標楷體" w:hAnsi="標楷體" w:hint="eastAsia"/>
                      <w:b/>
                      <w:iCs/>
                      <w:sz w:val="28"/>
                      <w:szCs w:val="28"/>
                    </w:rPr>
                    <w:t>變色</w:t>
                  </w:r>
                  <w:r w:rsidRPr="00EC3401">
                    <w:rPr>
                      <w:rFonts w:ascii="標楷體" w:eastAsia="標楷體" w:hAnsi="標楷體" w:hint="eastAsia"/>
                      <w:iCs/>
                      <w:szCs w:val="24"/>
                    </w:rPr>
                    <w:t>:隨著周遭環境的不同,海參</w:t>
                  </w:r>
                  <w:r w:rsidR="00D9138A" w:rsidRPr="00EC3401">
                    <w:rPr>
                      <w:rFonts w:ascii="標楷體" w:eastAsia="標楷體" w:hAnsi="標楷體" w:hint="eastAsia"/>
                      <w:iCs/>
                      <w:szCs w:val="24"/>
                    </w:rPr>
                    <w:t>會改變其的體色,</w:t>
                  </w:r>
                  <w:r w:rsidR="00432367" w:rsidRPr="00EC3401">
                    <w:rPr>
                      <w:rFonts w:ascii="標楷體" w:eastAsia="標楷體" w:hAnsi="標楷體" w:hint="eastAsia"/>
                      <w:iCs/>
                      <w:szCs w:val="24"/>
                    </w:rPr>
                    <w:t>具</w:t>
                  </w:r>
                  <w:r w:rsidR="00D9138A" w:rsidRPr="00EC3401">
                    <w:rPr>
                      <w:rFonts w:ascii="標楷體" w:eastAsia="標楷體" w:hAnsi="標楷體" w:hint="eastAsia"/>
                      <w:iCs/>
                      <w:szCs w:val="24"/>
                    </w:rPr>
                    <w:t>有躲避天敵的功能</w:t>
                  </w:r>
                  <w:r w:rsidR="00432367" w:rsidRPr="00EC3401">
                    <w:rPr>
                      <w:rFonts w:ascii="標楷體" w:eastAsia="標楷體" w:hAnsi="標楷體" w:hint="eastAsia"/>
                      <w:iCs/>
                      <w:szCs w:val="24"/>
                    </w:rPr>
                    <w:t>。</w:t>
                  </w:r>
                </w:p>
              </w:txbxContent>
            </v:textbox>
            <w10:wrap type="square" anchorx="margin" anchory="margin"/>
          </v:rect>
        </w:pict>
      </w:r>
      <w:r w:rsidR="00D26456">
        <w:rPr>
          <w:noProof/>
        </w:rPr>
        <w:drawing>
          <wp:anchor distT="0" distB="0" distL="114300" distR="114300" simplePos="0" relativeHeight="251665408" behindDoc="1" locked="0" layoutInCell="1" allowOverlap="1">
            <wp:simplePos x="0" y="0"/>
            <wp:positionH relativeFrom="column">
              <wp:posOffset>1946910</wp:posOffset>
            </wp:positionH>
            <wp:positionV relativeFrom="paragraph">
              <wp:posOffset>571500</wp:posOffset>
            </wp:positionV>
            <wp:extent cx="2686050" cy="1935480"/>
            <wp:effectExtent l="19050" t="0" r="0" b="0"/>
            <wp:wrapNone/>
            <wp:docPr id="2" name="圖片 1" descr="20100127040313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127040313218.jpg"/>
                    <pic:cNvPicPr/>
                  </pic:nvPicPr>
                  <pic:blipFill>
                    <a:blip r:embed="rId8" cstate="print"/>
                    <a:stretch>
                      <a:fillRect/>
                    </a:stretch>
                  </pic:blipFill>
                  <pic:spPr>
                    <a:xfrm>
                      <a:off x="0" y="0"/>
                      <a:ext cx="2686050" cy="193548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0pt;height:36pt" fillcolor="#369" stroked="f">
            <v:shadow on="t" color="#b2b2b2" opacity="52429f" offset="3pt"/>
            <v:textpath style="font-family:&quot;標楷體&quot;;v-text-reverse:t;v-text-kern:t" trim="t" fitpath="t" string="神奇的海參"/>
          </v:shape>
        </w:pict>
      </w:r>
      <w:r w:rsidR="006B0F7A">
        <w:rPr>
          <w:rFonts w:hint="eastAsia"/>
        </w:rPr>
        <w:br/>
      </w:r>
    </w:p>
    <w:p w:rsidR="006B0F7A" w:rsidRDefault="006B0F7A" w:rsidP="006B0F7A">
      <w:pPr>
        <w:jc w:val="center"/>
      </w:pPr>
    </w:p>
    <w:p w:rsidR="006B0F7A" w:rsidRDefault="00EC3401" w:rsidP="006B0F7A">
      <w:pPr>
        <w:jc w:val="center"/>
      </w:pPr>
      <w:r>
        <w:rPr>
          <w:noProof/>
        </w:rPr>
        <w:drawing>
          <wp:anchor distT="0" distB="0" distL="114300" distR="114300" simplePos="0" relativeHeight="251678720" behindDoc="1" locked="0" layoutInCell="1" allowOverlap="1">
            <wp:simplePos x="0" y="0"/>
            <wp:positionH relativeFrom="column">
              <wp:posOffset>2463800</wp:posOffset>
            </wp:positionH>
            <wp:positionV relativeFrom="paragraph">
              <wp:posOffset>22860</wp:posOffset>
            </wp:positionV>
            <wp:extent cx="1764030" cy="807720"/>
            <wp:effectExtent l="19050" t="0" r="7620" b="0"/>
            <wp:wrapNone/>
            <wp:docPr id="13" name="圖片 11" descr="e1351f3551fe6b329298dd11359ff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51f3551fe6b329298dd11359ff778.jpg"/>
                    <pic:cNvPicPr/>
                  </pic:nvPicPr>
                  <pic:blipFill>
                    <a:blip r:embed="rId9" cstate="print"/>
                    <a:stretch>
                      <a:fillRect/>
                    </a:stretch>
                  </pic:blipFill>
                  <pic:spPr>
                    <a:xfrm>
                      <a:off x="0" y="0"/>
                      <a:ext cx="1764030" cy="807720"/>
                    </a:xfrm>
                    <a:prstGeom prst="rect">
                      <a:avLst/>
                    </a:prstGeom>
                    <a:ln>
                      <a:noFill/>
                    </a:ln>
                    <a:effectLst>
                      <a:softEdge rad="112500"/>
                    </a:effectLst>
                  </pic:spPr>
                </pic:pic>
              </a:graphicData>
            </a:graphic>
          </wp:anchor>
        </w:drawing>
      </w:r>
    </w:p>
    <w:p w:rsidR="006B0F7A" w:rsidRDefault="006B0F7A" w:rsidP="006B0F7A">
      <w:pPr>
        <w:jc w:val="center"/>
      </w:pPr>
    </w:p>
    <w:p w:rsidR="006B0F7A" w:rsidRDefault="006B0F7A" w:rsidP="006B0F7A">
      <w:pPr>
        <w:jc w:val="center"/>
      </w:pPr>
    </w:p>
    <w:p w:rsidR="006B0F7A" w:rsidRDefault="00420F32" w:rsidP="006B0F7A">
      <w:pPr>
        <w:jc w:val="center"/>
      </w:pPr>
      <w:r>
        <w:rPr>
          <w:noProof/>
        </w:rPr>
        <w:pict>
          <v:shapetype id="_x0000_t32" coordsize="21600,21600" o:spt="32" o:oned="t" path="m,l21600,21600e" filled="f">
            <v:path arrowok="t" fillok="f" o:connecttype="none"/>
            <o:lock v:ext="edit" shapetype="t"/>
          </v:shapetype>
          <v:shape id="_x0000_s2076" type="#_x0000_t32" style="position:absolute;left:0;text-align:left;margin-left:-82.3pt;margin-top:7.15pt;width:0;height:177.1pt;z-index:-251628544" o:connectortype="straight" strokecolor="#c0504d [3205]" strokeweight="2.5pt">
            <v:shadow color="#868686"/>
          </v:shape>
        </w:pict>
      </w:r>
      <w:r>
        <w:rPr>
          <w:noProof/>
        </w:rPr>
        <w:pict>
          <v:rect id="_x0000_s2053" style="position:absolute;left:0;text-align:left;margin-left:358.45pt;margin-top:168pt;width:136.2pt;height:93pt;rotation:-360;z-index:251661312;mso-position-horizontal-relative:margin;mso-position-vertical-relative:margin;mso-width-relative:margin;mso-height-relative:margin" o:allowincell="f" fillcolor="white [3201]" strokecolor="#4bacc6 [3208]" strokeweight="2.5pt">
            <v:imagedata embosscolor="shadow add(51)"/>
            <v:shadow color="#868686"/>
            <v:textbox style="mso-next-textbox:#_x0000_s2053" inset=",7.2pt,,7.2pt">
              <w:txbxContent>
                <w:p w:rsidR="00D9138A" w:rsidRPr="00EC3401" w:rsidRDefault="00451873" w:rsidP="00D9138A">
                  <w:pPr>
                    <w:pBdr>
                      <w:top w:val="single" w:sz="24" w:space="10" w:color="CDDDAC" w:themeColor="accent3" w:themeTint="7F"/>
                      <w:bottom w:val="single" w:sz="24" w:space="10" w:color="CDDDAC" w:themeColor="accent3" w:themeTint="7F"/>
                    </w:pBdr>
                    <w:adjustRightInd w:val="0"/>
                    <w:snapToGrid w:val="0"/>
                    <w:rPr>
                      <w:rFonts w:ascii="標楷體" w:eastAsia="標楷體" w:hAnsi="標楷體"/>
                      <w:iCs/>
                      <w:szCs w:val="24"/>
                    </w:rPr>
                  </w:pPr>
                  <w:r w:rsidRPr="00EC3401">
                    <w:rPr>
                      <w:rFonts w:ascii="標楷體" w:eastAsia="標楷體" w:hAnsi="標楷體" w:hint="eastAsia"/>
                      <w:b/>
                      <w:iCs/>
                      <w:sz w:val="28"/>
                      <w:szCs w:val="28"/>
                    </w:rPr>
                    <w:t>天氣</w:t>
                  </w:r>
                  <w:r w:rsidR="00CD3C24" w:rsidRPr="00EC3401">
                    <w:rPr>
                      <w:rFonts w:ascii="標楷體" w:eastAsia="標楷體" w:hAnsi="標楷體" w:hint="eastAsia"/>
                      <w:b/>
                      <w:iCs/>
                      <w:sz w:val="28"/>
                      <w:szCs w:val="28"/>
                    </w:rPr>
                    <w:t>預測</w:t>
                  </w:r>
                  <w:r w:rsidR="00D9138A" w:rsidRPr="00EC3401">
                    <w:rPr>
                      <w:rFonts w:ascii="標楷體" w:eastAsia="標楷體" w:hAnsi="標楷體" w:hint="eastAsia"/>
                      <w:iCs/>
                      <w:szCs w:val="24"/>
                    </w:rPr>
                    <w:t>:</w:t>
                  </w:r>
                  <w:r w:rsidR="00CD3C24" w:rsidRPr="00EC3401">
                    <w:rPr>
                      <w:rFonts w:ascii="標楷體" w:eastAsia="標楷體" w:hAnsi="標楷體" w:hint="eastAsia"/>
                      <w:iCs/>
                      <w:szCs w:val="24"/>
                    </w:rPr>
                    <w:t>海參因為移動緩慢,</w:t>
                  </w:r>
                  <w:r w:rsidRPr="00EC3401">
                    <w:rPr>
                      <w:rFonts w:ascii="標楷體" w:eastAsia="標楷體" w:hAnsi="標楷體" w:hint="eastAsia"/>
                      <w:iCs/>
                      <w:szCs w:val="24"/>
                    </w:rPr>
                    <w:t>為了避免被突來的大浪</w:t>
                  </w:r>
                  <w:proofErr w:type="gramStart"/>
                  <w:r w:rsidR="00432367" w:rsidRPr="00EC3401">
                    <w:rPr>
                      <w:rFonts w:ascii="標楷體" w:eastAsia="標楷體" w:hAnsi="標楷體" w:hint="eastAsia"/>
                      <w:iCs/>
                      <w:szCs w:val="24"/>
                    </w:rPr>
                    <w:t>捲</w:t>
                  </w:r>
                  <w:proofErr w:type="gramEnd"/>
                  <w:r w:rsidRPr="00EC3401">
                    <w:rPr>
                      <w:rFonts w:ascii="標楷體" w:eastAsia="標楷體" w:hAnsi="標楷體" w:hint="eastAsia"/>
                      <w:iCs/>
                      <w:szCs w:val="24"/>
                    </w:rPr>
                    <w:t>走而具有預測暴風雨的能力</w:t>
                  </w:r>
                  <w:r w:rsidR="00432367" w:rsidRPr="00EC3401">
                    <w:rPr>
                      <w:rFonts w:ascii="標楷體" w:eastAsia="標楷體" w:hAnsi="標楷體" w:hint="eastAsia"/>
                      <w:iCs/>
                      <w:szCs w:val="24"/>
                    </w:rPr>
                    <w:t>。</w:t>
                  </w:r>
                </w:p>
              </w:txbxContent>
            </v:textbox>
            <w10:wrap type="square" anchorx="margin" anchory="margin"/>
          </v:rect>
        </w:pict>
      </w:r>
      <w:r w:rsidR="00EC3401">
        <w:rPr>
          <w:noProof/>
        </w:rPr>
        <w:drawing>
          <wp:anchor distT="0" distB="0" distL="114300" distR="114300" simplePos="0" relativeHeight="251680768" behindDoc="0" locked="0" layoutInCell="1" allowOverlap="1">
            <wp:simplePos x="0" y="0"/>
            <wp:positionH relativeFrom="column">
              <wp:posOffset>-1971040</wp:posOffset>
            </wp:positionH>
            <wp:positionV relativeFrom="paragraph">
              <wp:posOffset>190500</wp:posOffset>
            </wp:positionV>
            <wp:extent cx="1556385" cy="2103120"/>
            <wp:effectExtent l="19050" t="0" r="5715" b="0"/>
            <wp:wrapNone/>
            <wp:docPr id="1" name="圖片 0" descr="粉紅色海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粉紅色海參.jpg"/>
                    <pic:cNvPicPr/>
                  </pic:nvPicPr>
                  <pic:blipFill>
                    <a:blip r:embed="rId10" cstate="print"/>
                    <a:stretch>
                      <a:fillRect/>
                    </a:stretch>
                  </pic:blipFill>
                  <pic:spPr>
                    <a:xfrm>
                      <a:off x="0" y="0"/>
                      <a:ext cx="1556385" cy="2103120"/>
                    </a:xfrm>
                    <a:prstGeom prst="rect">
                      <a:avLst/>
                    </a:prstGeom>
                    <a:ln>
                      <a:noFill/>
                    </a:ln>
                    <a:effectLst>
                      <a:softEdge rad="112500"/>
                    </a:effectLst>
                  </pic:spPr>
                </pic:pic>
              </a:graphicData>
            </a:graphic>
          </wp:anchor>
        </w:drawing>
      </w:r>
    </w:p>
    <w:p w:rsidR="006B0F7A" w:rsidRDefault="00420F32" w:rsidP="006B0F7A">
      <w:pPr>
        <w:jc w:val="center"/>
      </w:pPr>
      <w:r>
        <w:rPr>
          <w:noProof/>
        </w:rPr>
        <w:pict>
          <v:shape id="_x0000_s2065" type="#_x0000_t32" style="position:absolute;left:0;text-align:left;margin-left:-83.5pt;margin-top:9.05pt;width:0;height:185.95pt;z-index:-251657217" o:connectortype="straight" strokecolor="#c0504d [3205]" strokeweight="2.5pt">
            <v:shadow color="#868686"/>
          </v:shape>
        </w:pict>
      </w:r>
    </w:p>
    <w:p w:rsidR="006B0F7A" w:rsidRDefault="00EC3401" w:rsidP="006B0F7A">
      <w:pPr>
        <w:jc w:val="center"/>
      </w:pPr>
      <w:r>
        <w:rPr>
          <w:noProof/>
        </w:rPr>
        <w:drawing>
          <wp:anchor distT="0" distB="0" distL="114300" distR="114300" simplePos="0" relativeHeight="251666432" behindDoc="1" locked="0" layoutInCell="1" allowOverlap="1">
            <wp:simplePos x="0" y="0"/>
            <wp:positionH relativeFrom="column">
              <wp:posOffset>3162300</wp:posOffset>
            </wp:positionH>
            <wp:positionV relativeFrom="paragraph">
              <wp:posOffset>160020</wp:posOffset>
            </wp:positionV>
            <wp:extent cx="1405890" cy="1051560"/>
            <wp:effectExtent l="0" t="0" r="3810" b="0"/>
            <wp:wrapNone/>
            <wp:docPr id="8" name="圖片 3" desc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11" cstate="print"/>
                    <a:stretch>
                      <a:fillRect/>
                    </a:stretch>
                  </pic:blipFill>
                  <pic:spPr>
                    <a:xfrm>
                      <a:off x="0" y="0"/>
                      <a:ext cx="1405890" cy="1051560"/>
                    </a:xfrm>
                    <a:prstGeom prst="ellipse">
                      <a:avLst/>
                    </a:prstGeom>
                    <a:ln>
                      <a:noFill/>
                    </a:ln>
                    <a:effectLst>
                      <a:softEdge rad="112500"/>
                    </a:effectLst>
                  </pic:spPr>
                </pic:pic>
              </a:graphicData>
            </a:graphic>
          </wp:anchor>
        </w:drawing>
      </w:r>
      <w:r w:rsidR="00420F32">
        <w:rPr>
          <w:noProof/>
        </w:rPr>
        <w:pict>
          <v:rect id="_x0000_s2054" style="position:absolute;left:0;text-align:left;margin-left:126.35pt;margin-top:201.6pt;width:122.65pt;height:106.8pt;rotation:-360;z-index:251662336;mso-position-horizontal-relative:margin;mso-position-vertical-relative:margin;mso-width-relative:margin;mso-height-relative:margin" o:allowincell="f" fillcolor="white [3201]" strokecolor="#8064a2 [3207]" strokeweight="2.5pt">
            <v:imagedata embosscolor="shadow add(51)"/>
            <v:shadow color="#868686"/>
            <v:textbox style="mso-next-textbox:#_x0000_s2054" inset=",7.2pt,,7.2pt">
              <w:txbxContent>
                <w:p w:rsidR="00451873" w:rsidRPr="00B2170A" w:rsidRDefault="00A004C4" w:rsidP="00B2170A">
                  <w:pPr>
                    <w:pBdr>
                      <w:top w:val="single" w:sz="24" w:space="9" w:color="CDDDAC" w:themeColor="accent3" w:themeTint="7F"/>
                      <w:bottom w:val="single" w:sz="24" w:space="10" w:color="CDDDAC" w:themeColor="accent3" w:themeTint="7F"/>
                    </w:pBdr>
                    <w:adjustRightInd w:val="0"/>
                    <w:snapToGrid w:val="0"/>
                    <w:rPr>
                      <w:rFonts w:ascii="標楷體" w:eastAsia="標楷體" w:hAnsi="標楷體"/>
                      <w:iCs/>
                      <w:sz w:val="28"/>
                      <w:szCs w:val="28"/>
                    </w:rPr>
                  </w:pPr>
                  <w:r w:rsidRPr="00EC3401">
                    <w:rPr>
                      <w:rFonts w:ascii="標楷體" w:eastAsia="標楷體" w:hAnsi="標楷體" w:hint="eastAsia"/>
                      <w:b/>
                      <w:iCs/>
                      <w:sz w:val="28"/>
                      <w:szCs w:val="28"/>
                    </w:rPr>
                    <w:t>過濾</w:t>
                  </w:r>
                  <w:r w:rsidR="00451873" w:rsidRPr="00EC3401">
                    <w:rPr>
                      <w:rFonts w:ascii="標楷體" w:eastAsia="標楷體" w:hAnsi="標楷體" w:hint="eastAsia"/>
                      <w:iCs/>
                      <w:szCs w:val="24"/>
                    </w:rPr>
                    <w:t>:</w:t>
                  </w:r>
                  <w:r w:rsidR="00B2170A" w:rsidRPr="00EC3401">
                    <w:rPr>
                      <w:rFonts w:ascii="Verdana" w:hAnsi="Verdana"/>
                      <w:color w:val="333333"/>
                      <w:szCs w:val="24"/>
                      <w:shd w:val="clear" w:color="auto" w:fill="FFFFFF"/>
                    </w:rPr>
                    <w:t xml:space="preserve"> </w:t>
                  </w:r>
                  <w:r w:rsidRPr="00EC3401">
                    <w:rPr>
                      <w:rFonts w:ascii="標楷體" w:eastAsia="標楷體" w:hAnsi="標楷體" w:hint="eastAsia"/>
                      <w:color w:val="333333"/>
                      <w:szCs w:val="24"/>
                      <w:shd w:val="clear" w:color="auto" w:fill="FFFFFF"/>
                    </w:rPr>
                    <w:t>海參</w:t>
                  </w:r>
                  <w:proofErr w:type="gramStart"/>
                  <w:r w:rsidRPr="00EC3401">
                    <w:rPr>
                      <w:rFonts w:ascii="標楷體" w:eastAsia="標楷體" w:hAnsi="標楷體" w:hint="eastAsia"/>
                      <w:color w:val="333333"/>
                      <w:szCs w:val="24"/>
                      <w:shd w:val="clear" w:color="auto" w:fill="FFFFFF"/>
                    </w:rPr>
                    <w:t>體外常含有</w:t>
                  </w:r>
                  <w:proofErr w:type="gramEnd"/>
                  <w:r w:rsidRPr="00EC3401">
                    <w:rPr>
                      <w:rFonts w:ascii="標楷體" w:eastAsia="標楷體" w:hAnsi="標楷體" w:hint="eastAsia"/>
                      <w:color w:val="333333"/>
                      <w:szCs w:val="24"/>
                      <w:shd w:val="clear" w:color="auto" w:fill="FFFFFF"/>
                    </w:rPr>
                    <w:t>細沙,但會留</w:t>
                  </w:r>
                  <w:proofErr w:type="gramStart"/>
                  <w:r w:rsidRPr="00EC3401">
                    <w:rPr>
                      <w:rFonts w:ascii="標楷體" w:eastAsia="標楷體" w:hAnsi="標楷體" w:hint="eastAsia"/>
                      <w:color w:val="333333"/>
                      <w:szCs w:val="24"/>
                      <w:shd w:val="clear" w:color="auto" w:fill="FFFFFF"/>
                    </w:rPr>
                    <w:t>一些小斑</w:t>
                  </w:r>
                  <w:proofErr w:type="gramEnd"/>
                  <w:r w:rsidRPr="00EC3401">
                    <w:rPr>
                      <w:rFonts w:ascii="標楷體" w:eastAsia="標楷體" w:hAnsi="標楷體" w:hint="eastAsia"/>
                      <w:color w:val="333333"/>
                      <w:szCs w:val="24"/>
                      <w:shd w:val="clear" w:color="auto" w:fill="FFFFFF"/>
                    </w:rPr>
                    <w:t>塊</w:t>
                  </w:r>
                  <w:proofErr w:type="gramStart"/>
                  <w:r w:rsidRPr="00EC3401">
                    <w:rPr>
                      <w:rFonts w:ascii="標楷體" w:eastAsia="標楷體" w:hAnsi="標楷體" w:hint="eastAsia"/>
                      <w:color w:val="333333"/>
                      <w:szCs w:val="24"/>
                      <w:shd w:val="clear" w:color="auto" w:fill="FFFFFF"/>
                    </w:rPr>
                    <w:t>一</w:t>
                  </w:r>
                  <w:proofErr w:type="gramEnd"/>
                  <w:r w:rsidRPr="00EC3401">
                    <w:rPr>
                      <w:rFonts w:ascii="標楷體" w:eastAsia="標楷體" w:hAnsi="標楷體" w:hint="eastAsia"/>
                      <w:color w:val="333333"/>
                      <w:szCs w:val="24"/>
                      <w:shd w:val="clear" w:color="auto" w:fill="FFFFFF"/>
                    </w:rPr>
                    <w:t>吞食珊瑚砂</w:t>
                  </w:r>
                  <w:proofErr w:type="gramStart"/>
                  <w:r w:rsidRPr="00EC3401">
                    <w:rPr>
                      <w:rFonts w:ascii="標楷體" w:eastAsia="標楷體" w:hAnsi="標楷體" w:hint="eastAsia"/>
                      <w:color w:val="333333"/>
                      <w:szCs w:val="24"/>
                      <w:shd w:val="clear" w:color="auto" w:fill="FFFFFF"/>
                    </w:rPr>
                    <w:t>並濾食其</w:t>
                  </w:r>
                  <w:proofErr w:type="gramEnd"/>
                  <w:r w:rsidRPr="00EC3401">
                    <w:rPr>
                      <w:rFonts w:ascii="標楷體" w:eastAsia="標楷體" w:hAnsi="標楷體" w:hint="eastAsia"/>
                      <w:color w:val="333333"/>
                      <w:szCs w:val="24"/>
                      <w:shd w:val="clear" w:color="auto" w:fill="FFFFFF"/>
                    </w:rPr>
                    <w:t>中的有機物及碎屑</w:t>
                  </w:r>
                  <w:r w:rsidR="00432367" w:rsidRPr="00EC3401">
                    <w:rPr>
                      <w:rFonts w:ascii="標楷體" w:eastAsia="標楷體" w:hAnsi="標楷體" w:hint="eastAsia"/>
                      <w:color w:val="333333"/>
                      <w:szCs w:val="24"/>
                      <w:shd w:val="clear" w:color="auto" w:fill="FFFFFF"/>
                    </w:rPr>
                    <w:t>。</w:t>
                  </w:r>
                </w:p>
              </w:txbxContent>
            </v:textbox>
            <w10:wrap type="square" anchorx="margin" anchory="margin"/>
          </v:rect>
        </w:pict>
      </w:r>
    </w:p>
    <w:p w:rsidR="006B0F7A" w:rsidRDefault="00420F32" w:rsidP="006B0F7A">
      <w:pPr>
        <w:jc w:val="center"/>
      </w:pPr>
      <w:r>
        <w:rPr>
          <w:noProof/>
        </w:rPr>
        <w:pict>
          <v:shape id="_x0000_s2062" type="#_x0000_t32" style="position:absolute;left:0;text-align:left;margin-left:507pt;margin-top:13.8pt;width:0;height:243pt;z-index:251670528" o:connectortype="straight" strokecolor="#4bacc6 [3208]" strokeweight="2.5pt">
            <v:shadow color="#868686"/>
          </v:shape>
        </w:pict>
      </w:r>
      <w:r>
        <w:rPr>
          <w:noProof/>
        </w:rPr>
        <w:pict>
          <v:shape id="_x0000_s2061" type="#_x0000_t32" style="position:absolute;left:0;text-align:left;margin-left:494.65pt;margin-top:15pt;width:12.35pt;height:.05pt;z-index:251669504" o:connectortype="straight" strokecolor="#4bacc6 [3208]" strokeweight="2.5pt">
            <v:shadow color="#868686"/>
          </v:shape>
        </w:pict>
      </w:r>
    </w:p>
    <w:p w:rsidR="006B0F7A" w:rsidRDefault="006B0F7A" w:rsidP="006B0F7A">
      <w:pPr>
        <w:jc w:val="center"/>
      </w:pPr>
    </w:p>
    <w:p w:rsidR="006B0F7A" w:rsidRDefault="006B0F7A" w:rsidP="006B0F7A">
      <w:pPr>
        <w:jc w:val="center"/>
      </w:pPr>
    </w:p>
    <w:p w:rsidR="006B0F7A" w:rsidRDefault="00D26456" w:rsidP="006B0F7A">
      <w:pPr>
        <w:jc w:val="center"/>
      </w:pPr>
      <w:r>
        <w:rPr>
          <w:noProof/>
        </w:rPr>
        <w:drawing>
          <wp:anchor distT="0" distB="0" distL="114300" distR="114300" simplePos="0" relativeHeight="251667456" behindDoc="1" locked="0" layoutInCell="1" allowOverlap="1">
            <wp:simplePos x="0" y="0"/>
            <wp:positionH relativeFrom="column">
              <wp:posOffset>5101590</wp:posOffset>
            </wp:positionH>
            <wp:positionV relativeFrom="paragraph">
              <wp:posOffset>152400</wp:posOffset>
            </wp:positionV>
            <wp:extent cx="1070610" cy="2202180"/>
            <wp:effectExtent l="19050" t="0" r="0" b="0"/>
            <wp:wrapNone/>
            <wp:docPr id="9" name="圖片 8" descr="230773327_70ad8af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773327_70ad8af536.jpg"/>
                    <pic:cNvPicPr/>
                  </pic:nvPicPr>
                  <pic:blipFill>
                    <a:blip r:embed="rId12" cstate="print"/>
                    <a:stretch>
                      <a:fillRect/>
                    </a:stretch>
                  </pic:blipFill>
                  <pic:spPr>
                    <a:xfrm>
                      <a:off x="0" y="0"/>
                      <a:ext cx="1070610" cy="2202180"/>
                    </a:xfrm>
                    <a:prstGeom prst="rect">
                      <a:avLst/>
                    </a:prstGeom>
                    <a:ln>
                      <a:noFill/>
                    </a:ln>
                    <a:effectLst>
                      <a:softEdge rad="112500"/>
                    </a:effectLst>
                  </pic:spPr>
                </pic:pic>
              </a:graphicData>
            </a:graphic>
          </wp:anchor>
        </w:drawing>
      </w:r>
    </w:p>
    <w:p w:rsidR="006B0F7A" w:rsidRDefault="00420F32" w:rsidP="006B0F7A">
      <w:pPr>
        <w:jc w:val="center"/>
      </w:pPr>
      <w:r>
        <w:rPr>
          <w:noProof/>
        </w:rPr>
        <w:pict>
          <v:rect id="_x0000_s2057" style="position:absolute;left:0;text-align:left;margin-left:258.95pt;margin-top:274.2pt;width:136.2pt;height:201.6pt;rotation:-360;z-index:251663360;mso-position-horizontal-relative:margin;mso-position-vertical-relative:margin;mso-width-relative:margin;mso-height-relative:margin" o:allowincell="f" fillcolor="white [3201]" strokecolor="#9bbb59 [3206]" strokeweight="2.5pt">
            <v:imagedata embosscolor="shadow add(51)"/>
            <v:shadow color="#868686"/>
            <v:textbox style="mso-next-textbox:#_x0000_s2057" inset=",7.2pt,,7.2pt">
              <w:txbxContent>
                <w:p w:rsidR="00B2170A" w:rsidRPr="00B2170A" w:rsidRDefault="00B2170A" w:rsidP="00B2170A">
                  <w:pPr>
                    <w:pBdr>
                      <w:top w:val="single" w:sz="24" w:space="9" w:color="CDDDAC" w:themeColor="accent3" w:themeTint="7F"/>
                      <w:bottom w:val="single" w:sz="24" w:space="10" w:color="CDDDAC" w:themeColor="accent3" w:themeTint="7F"/>
                    </w:pBdr>
                    <w:adjustRightInd w:val="0"/>
                    <w:snapToGrid w:val="0"/>
                    <w:rPr>
                      <w:rFonts w:ascii="標楷體" w:eastAsia="標楷體" w:hAnsi="標楷體"/>
                      <w:iCs/>
                      <w:sz w:val="28"/>
                      <w:szCs w:val="28"/>
                    </w:rPr>
                  </w:pPr>
                  <w:r w:rsidRPr="00EC3401">
                    <w:rPr>
                      <w:rFonts w:ascii="標楷體" w:eastAsia="標楷體" w:hAnsi="標楷體"/>
                      <w:b/>
                      <w:color w:val="333333"/>
                      <w:sz w:val="28"/>
                      <w:szCs w:val="28"/>
                      <w:shd w:val="clear" w:color="auto" w:fill="FFFFFF"/>
                    </w:rPr>
                    <w:t>再生修</w:t>
                  </w:r>
                  <w:r w:rsidRPr="00EC3401">
                    <w:rPr>
                      <w:rFonts w:ascii="標楷體" w:eastAsia="標楷體" w:hAnsi="標楷體" w:hint="eastAsia"/>
                      <w:b/>
                      <w:color w:val="333333"/>
                      <w:sz w:val="28"/>
                      <w:szCs w:val="28"/>
                      <w:shd w:val="clear" w:color="auto" w:fill="FFFFFF"/>
                    </w:rPr>
                    <w:t>復</w:t>
                  </w:r>
                  <w:r w:rsidRPr="00EC3401">
                    <w:rPr>
                      <w:rFonts w:ascii="標楷體" w:eastAsia="標楷體" w:hAnsi="標楷體" w:hint="eastAsia"/>
                      <w:iCs/>
                      <w:szCs w:val="24"/>
                    </w:rPr>
                    <w:t>:將海參</w:t>
                  </w:r>
                  <w:proofErr w:type="gramStart"/>
                  <w:r w:rsidRPr="00EC3401">
                    <w:rPr>
                      <w:rFonts w:ascii="標楷體" w:eastAsia="標楷體" w:hAnsi="標楷體" w:hint="eastAsia"/>
                      <w:iCs/>
                      <w:szCs w:val="24"/>
                    </w:rPr>
                    <w:t>切數塊丟</w:t>
                  </w:r>
                  <w:proofErr w:type="gramEnd"/>
                  <w:r w:rsidRPr="00EC3401">
                    <w:rPr>
                      <w:rFonts w:ascii="標楷體" w:eastAsia="標楷體" w:hAnsi="標楷體" w:hint="eastAsia"/>
                      <w:iCs/>
                      <w:szCs w:val="24"/>
                    </w:rPr>
                    <w:t>入海中3~8個月每塊都會生長成完整的個體,條件適當時,有些甚至會自切為數段</w:t>
                  </w:r>
                  <w:r w:rsidR="00432367" w:rsidRPr="00EC3401">
                    <w:rPr>
                      <w:rFonts w:ascii="標楷體" w:eastAsia="標楷體" w:hAnsi="標楷體" w:hint="eastAsia"/>
                      <w:iCs/>
                      <w:szCs w:val="24"/>
                    </w:rPr>
                    <w:t>,每段也都可生成</w:t>
                  </w:r>
                  <w:proofErr w:type="gramStart"/>
                  <w:r w:rsidR="00432367" w:rsidRPr="00EC3401">
                    <w:rPr>
                      <w:rFonts w:ascii="標楷體" w:eastAsia="標楷體" w:hAnsi="標楷體" w:hint="eastAsia"/>
                      <w:iCs/>
                      <w:szCs w:val="24"/>
                    </w:rPr>
                    <w:t>一</w:t>
                  </w:r>
                  <w:proofErr w:type="gramEnd"/>
                  <w:r w:rsidR="00432367" w:rsidRPr="00EC3401">
                    <w:rPr>
                      <w:rFonts w:ascii="標楷體" w:eastAsia="標楷體" w:hAnsi="標楷體" w:hint="eastAsia"/>
                      <w:iCs/>
                      <w:szCs w:val="24"/>
                    </w:rPr>
                    <w:t>個體。海參遭遇到天敵時會把內臟排出,藉反衝力以逃跑,內臟約在50天左右又會自己長出來。</w:t>
                  </w:r>
                </w:p>
              </w:txbxContent>
            </v:textbox>
            <w10:wrap type="square" anchorx="margin" anchory="margin"/>
          </v:rect>
        </w:pict>
      </w:r>
    </w:p>
    <w:p w:rsidR="006B0F7A" w:rsidRDefault="006B0F7A" w:rsidP="006B0F7A">
      <w:pPr>
        <w:jc w:val="center"/>
      </w:pPr>
    </w:p>
    <w:p w:rsidR="006B0F7A" w:rsidRDefault="00420F32" w:rsidP="006B0F7A">
      <w:pPr>
        <w:jc w:val="center"/>
      </w:pPr>
      <w:r>
        <w:rPr>
          <w:noProof/>
        </w:rPr>
        <w:pict>
          <v:shape id="_x0000_s2071" type="#_x0000_t32" style="position:absolute;left:0;text-align:left;margin-left:186.05pt;margin-top:2.4pt;width:.05pt;height:156pt;z-index:-251634688" o:connectortype="straight" strokecolor="#8064a2 [3207]" strokeweight="2.5pt">
            <v:shadow color="#868686"/>
          </v:shape>
        </w:pict>
      </w:r>
    </w:p>
    <w:p w:rsidR="006B0F7A" w:rsidRDefault="00420F32" w:rsidP="006B0F7A">
      <w:pPr>
        <w:jc w:val="center"/>
      </w:pPr>
      <w:r>
        <w:rPr>
          <w:noProof/>
        </w:rPr>
        <w:pict>
          <v:shape id="_x0000_s2069" type="#_x0000_t32" style="position:absolute;left:0;text-align:left;margin-left:29.4pt;margin-top:4.2pt;width:.05pt;height:136.2pt;z-index:251675648" o:connectortype="straight" strokecolor="#c0504d [3205]" strokeweight="2.5pt">
            <v:shadow color="#868686"/>
          </v:shape>
        </w:pict>
      </w:r>
      <w:r w:rsidR="00EC3401">
        <w:rPr>
          <w:noProof/>
        </w:rPr>
        <w:drawing>
          <wp:anchor distT="0" distB="0" distL="114300" distR="114300" simplePos="0" relativeHeight="251679744" behindDoc="0" locked="0" layoutInCell="1" allowOverlap="1">
            <wp:simplePos x="0" y="0"/>
            <wp:positionH relativeFrom="column">
              <wp:posOffset>377190</wp:posOffset>
            </wp:positionH>
            <wp:positionV relativeFrom="paragraph">
              <wp:posOffset>167640</wp:posOffset>
            </wp:positionV>
            <wp:extent cx="2899410" cy="1325880"/>
            <wp:effectExtent l="19050" t="0" r="0" b="0"/>
            <wp:wrapNone/>
            <wp:docPr id="17" name="圖片 13" descr="d64ab6597a7f80b7cfa67c0c67040c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4ab6597a7f80b7cfa67c0c67040c07.jpg"/>
                    <pic:cNvPicPr/>
                  </pic:nvPicPr>
                  <pic:blipFill>
                    <a:blip r:embed="rId13" cstate="print"/>
                    <a:stretch>
                      <a:fillRect/>
                    </a:stretch>
                  </pic:blipFill>
                  <pic:spPr>
                    <a:xfrm>
                      <a:off x="0" y="0"/>
                      <a:ext cx="2899410" cy="1325880"/>
                    </a:xfrm>
                    <a:prstGeom prst="rect">
                      <a:avLst/>
                    </a:prstGeom>
                    <a:ln>
                      <a:noFill/>
                    </a:ln>
                    <a:effectLst>
                      <a:softEdge rad="112500"/>
                    </a:effectLst>
                  </pic:spPr>
                </pic:pic>
              </a:graphicData>
            </a:graphic>
          </wp:anchor>
        </w:drawing>
      </w:r>
      <w:r>
        <w:rPr>
          <w:noProof/>
        </w:rPr>
        <w:pict>
          <v:shape id="_x0000_s2068" type="#_x0000_t32" style="position:absolute;left:0;text-align:left;margin-left:28.2pt;margin-top:4.2pt;width:55.2pt;height:.05pt;z-index:251674624;mso-position-horizontal-relative:text;mso-position-vertical-relative:text" o:connectortype="straight" strokecolor="#c0504d [3205]" strokeweight="2.5pt">
            <v:shadow color="#868686"/>
          </v:shape>
        </w:pict>
      </w:r>
    </w:p>
    <w:p w:rsidR="006B0F7A" w:rsidRDefault="006B0F7A" w:rsidP="006B0F7A">
      <w:pPr>
        <w:jc w:val="center"/>
      </w:pPr>
    </w:p>
    <w:p w:rsidR="006B0F7A" w:rsidRDefault="006B0F7A" w:rsidP="006B0F7A">
      <w:pPr>
        <w:jc w:val="center"/>
      </w:pPr>
    </w:p>
    <w:p w:rsidR="006B0F7A" w:rsidRDefault="006B0F7A" w:rsidP="006B0F7A">
      <w:pPr>
        <w:jc w:val="center"/>
      </w:pPr>
    </w:p>
    <w:p w:rsidR="006B0F7A" w:rsidRDefault="006B0F7A" w:rsidP="006B0F7A">
      <w:pPr>
        <w:jc w:val="center"/>
      </w:pPr>
    </w:p>
    <w:p w:rsidR="006B0F7A" w:rsidRDefault="006B0F7A" w:rsidP="006B0F7A">
      <w:pPr>
        <w:jc w:val="center"/>
      </w:pPr>
    </w:p>
    <w:p w:rsidR="006B0F7A" w:rsidRDefault="00420F32" w:rsidP="006B0F7A">
      <w:pPr>
        <w:jc w:val="center"/>
      </w:pPr>
      <w:r>
        <w:rPr>
          <w:noProof/>
        </w:rPr>
        <w:pict>
          <v:shapetype id="_x0000_t202" coordsize="21600,21600" o:spt="202" path="m,l,21600r21600,l21600,xe">
            <v:stroke joinstyle="miter"/>
            <v:path gradientshapeok="t" o:connecttype="rect"/>
          </v:shapetype>
          <v:shape id="_x0000_s2070" type="#_x0000_t202" style="position:absolute;left:0;text-align:left;margin-left:19.2pt;margin-top:15pt;width:110.75pt;height:184.8pt;z-index:251677696;mso-width-relative:margin;mso-height-relative:margin" fillcolor="white [3201]" strokecolor="#c0504d [3205]" strokeweight="1pt">
            <v:stroke dashstyle="dash"/>
            <v:shadow color="#868686"/>
            <v:textbox>
              <w:txbxContent>
                <w:p w:rsidR="00D26456" w:rsidRPr="00EC3401" w:rsidRDefault="006F1AAF" w:rsidP="006F1AAF">
                  <w:pPr>
                    <w:rPr>
                      <w:rFonts w:ascii="標楷體" w:eastAsia="標楷體" w:hAnsi="標楷體"/>
                      <w:sz w:val="22"/>
                    </w:rPr>
                  </w:pPr>
                  <w:r w:rsidRPr="00EC3401">
                    <w:rPr>
                      <w:rFonts w:ascii="標楷體" w:eastAsia="標楷體" w:hAnsi="標楷體"/>
                      <w:sz w:val="22"/>
                    </w:rPr>
                    <w:t>有些海參表面吸收藻類的葉綠體</w:t>
                  </w:r>
                  <w:r w:rsidRPr="00EC3401">
                    <w:rPr>
                      <w:rFonts w:ascii="標楷體" w:eastAsia="標楷體" w:hAnsi="標楷體" w:hint="eastAsia"/>
                      <w:sz w:val="22"/>
                    </w:rPr>
                    <w:t>呈綠色</w:t>
                  </w:r>
                  <w:r w:rsidRPr="00EC3401">
                    <w:rPr>
                      <w:rFonts w:ascii="標楷體" w:eastAsia="標楷體" w:hAnsi="標楷體"/>
                      <w:sz w:val="22"/>
                    </w:rPr>
                    <w:t>而</w:t>
                  </w:r>
                  <w:r w:rsidRPr="00EC3401">
                    <w:rPr>
                      <w:rFonts w:ascii="標楷體" w:eastAsia="標楷體" w:hAnsi="標楷體" w:hint="eastAsia"/>
                      <w:sz w:val="22"/>
                    </w:rPr>
                    <w:t>且</w:t>
                  </w:r>
                  <w:r w:rsidRPr="00EC3401">
                    <w:rPr>
                      <w:rFonts w:ascii="標楷體" w:eastAsia="標楷體" w:hAnsi="標楷體"/>
                      <w:sz w:val="22"/>
                    </w:rPr>
                    <w:t>具有光合作用的功能</w:t>
                  </w:r>
                  <w:r w:rsidRPr="00EC3401">
                    <w:rPr>
                      <w:rFonts w:ascii="標楷體" w:eastAsia="標楷體" w:hAnsi="標楷體" w:hint="eastAsia"/>
                      <w:sz w:val="22"/>
                    </w:rPr>
                    <w:t>,若建築物能結合此功能</w:t>
                  </w:r>
                  <w:r w:rsidR="00A004C4" w:rsidRPr="00EC3401">
                    <w:rPr>
                      <w:rFonts w:ascii="標楷體" w:eastAsia="標楷體" w:hAnsi="標楷體" w:hint="eastAsia"/>
                      <w:sz w:val="22"/>
                    </w:rPr>
                    <w:t>則能發展出更多元且低耗能的綠化建築,亦可應用在軍事方面,製造隱型飛機.具保護色的衣物等等</w:t>
                  </w:r>
                </w:p>
              </w:txbxContent>
            </v:textbox>
          </v:shape>
        </w:pict>
      </w:r>
      <w:r>
        <w:rPr>
          <w:noProof/>
        </w:rPr>
        <w:pict>
          <v:shape id="_x0000_s2064" type="#_x0000_t202" style="position:absolute;left:0;text-align:left;margin-left:407.1pt;margin-top:3.6pt;width:83.7pt;height:133.8pt;z-index:251673600;mso-width-relative:margin;mso-height-relative:margin" fillcolor="white [3201]" strokecolor="#4bacc6 [3208]" strokeweight="1pt">
            <v:stroke dashstyle="dash"/>
            <v:shadow color="#868686"/>
            <v:textbox style="mso-next-textbox:#_x0000_s2064">
              <w:txbxContent>
                <w:p w:rsidR="00632E60" w:rsidRPr="00EC3401" w:rsidRDefault="00632E60" w:rsidP="00D26456">
                  <w:pPr>
                    <w:adjustRightInd w:val="0"/>
                    <w:snapToGrid w:val="0"/>
                    <w:rPr>
                      <w:rFonts w:ascii="標楷體" w:eastAsia="標楷體" w:hAnsi="標楷體"/>
                      <w:sz w:val="22"/>
                    </w:rPr>
                  </w:pPr>
                  <w:r w:rsidRPr="00EC3401">
                    <w:rPr>
                      <w:rFonts w:ascii="標楷體" w:eastAsia="標楷體" w:hAnsi="標楷體" w:hint="eastAsia"/>
                      <w:sz w:val="22"/>
                    </w:rPr>
                    <w:t>更深入了解他預測的方法也許能做更準確的天氣預測,有些生物能在地震來臨前就有所感應可能是用類似的方法</w:t>
                  </w:r>
                </w:p>
              </w:txbxContent>
            </v:textbox>
          </v:shape>
        </w:pict>
      </w:r>
    </w:p>
    <w:p w:rsidR="006B0F7A" w:rsidRDefault="00420F32" w:rsidP="006B0F7A">
      <w:pPr>
        <w:jc w:val="center"/>
      </w:pPr>
      <w:r>
        <w:rPr>
          <w:noProof/>
        </w:rPr>
        <w:pict>
          <v:shape id="_x0000_s2073" type="#_x0000_t202" style="position:absolute;left:0;text-align:left;margin-left:135.15pt;margin-top:14.4pt;width:113.85pt;height:100.2pt;z-index:251683840;mso-width-relative:margin;mso-height-relative:margin" fillcolor="white [3201]" strokecolor="#8064a2 [3207]" strokeweight="1pt">
            <v:stroke dashstyle="dash"/>
            <v:shadow color="#868686"/>
            <v:textbox>
              <w:txbxContent>
                <w:p w:rsidR="006F1AAF" w:rsidRPr="00EC3401" w:rsidRDefault="00A004C4">
                  <w:pPr>
                    <w:rPr>
                      <w:rFonts w:ascii="標楷體" w:eastAsia="標楷體" w:hAnsi="標楷體"/>
                      <w:sz w:val="22"/>
                    </w:rPr>
                  </w:pPr>
                  <w:r w:rsidRPr="00EC3401">
                    <w:rPr>
                      <w:rFonts w:ascii="標楷體" w:eastAsia="標楷體" w:hAnsi="標楷體" w:hint="eastAsia"/>
                      <w:sz w:val="22"/>
                    </w:rPr>
                    <w:t>能應用在過濾方面,像是有自我清潔功能的空氣過濾器.</w:t>
                  </w:r>
                  <w:r w:rsidR="00EC3401" w:rsidRPr="00EC3401">
                    <w:rPr>
                      <w:rFonts w:ascii="標楷體" w:eastAsia="標楷體" w:hAnsi="標楷體" w:hint="eastAsia"/>
                      <w:sz w:val="22"/>
                    </w:rPr>
                    <w:t>家用的水過濾器.或是汙水處理場的過濾</w:t>
                  </w:r>
                </w:p>
              </w:txbxContent>
            </v:textbox>
          </v:shape>
        </w:pict>
      </w:r>
      <w:r>
        <w:rPr>
          <w:noProof/>
        </w:rPr>
        <w:pict>
          <v:shape id="_x0000_s2063" type="#_x0000_t32" style="position:absolute;left:0;text-align:left;margin-left:484.45pt;margin-top:4.8pt;width:23.75pt;height:0;z-index:251671552" o:connectortype="straight" strokecolor="#4bacc6 [3208]" strokeweight="2.5pt">
            <v:shadow color="#868686"/>
          </v:shape>
        </w:pict>
      </w:r>
    </w:p>
    <w:p w:rsidR="006B0F7A" w:rsidRDefault="00420F32" w:rsidP="006B0F7A">
      <w:pPr>
        <w:jc w:val="center"/>
      </w:pPr>
      <w:r>
        <w:rPr>
          <w:noProof/>
        </w:rPr>
        <w:pict>
          <v:shape id="_x0000_s2075" type="#_x0000_t32" style="position:absolute;left:0;text-align:left;margin-left:295.8pt;margin-top:7.8pt;width:.05pt;height:196.8pt;z-index:-251630592" o:connectortype="straight" strokecolor="#9bbb59 [3206]" strokeweight="2.5pt">
            <v:shadow color="#868686"/>
          </v:shape>
        </w:pict>
      </w:r>
    </w:p>
    <w:p w:rsidR="006B0F7A" w:rsidRDefault="004620F9" w:rsidP="006B0F7A">
      <w:pPr>
        <w:jc w:val="center"/>
      </w:pPr>
      <w:r>
        <w:rPr>
          <w:noProof/>
        </w:rPr>
        <w:drawing>
          <wp:anchor distT="0" distB="0" distL="114300" distR="114300" simplePos="0" relativeHeight="251692032" behindDoc="1" locked="0" layoutInCell="1" allowOverlap="1">
            <wp:simplePos x="0" y="0"/>
            <wp:positionH relativeFrom="column">
              <wp:posOffset>3326130</wp:posOffset>
            </wp:positionH>
            <wp:positionV relativeFrom="paragraph">
              <wp:posOffset>114300</wp:posOffset>
            </wp:positionV>
            <wp:extent cx="1703070" cy="1950720"/>
            <wp:effectExtent l="19050" t="0" r="0" b="0"/>
            <wp:wrapNone/>
            <wp:docPr id="23" name="圖片 22" descr="W02009060528604860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090605286048607150.jpg"/>
                    <pic:cNvPicPr/>
                  </pic:nvPicPr>
                  <pic:blipFill>
                    <a:blip r:embed="rId14" cstate="print"/>
                    <a:stretch>
                      <a:fillRect/>
                    </a:stretch>
                  </pic:blipFill>
                  <pic:spPr>
                    <a:xfrm>
                      <a:off x="0" y="0"/>
                      <a:ext cx="1703070" cy="1950720"/>
                    </a:xfrm>
                    <a:prstGeom prst="rect">
                      <a:avLst/>
                    </a:prstGeom>
                    <a:ln>
                      <a:noFill/>
                    </a:ln>
                    <a:effectLst>
                      <a:softEdge rad="112500"/>
                    </a:effectLst>
                  </pic:spPr>
                </pic:pic>
              </a:graphicData>
            </a:graphic>
          </wp:anchor>
        </w:drawing>
      </w:r>
    </w:p>
    <w:p w:rsidR="006B0F7A" w:rsidRDefault="006B0F7A" w:rsidP="006B0F7A">
      <w:pPr>
        <w:jc w:val="center"/>
      </w:pPr>
    </w:p>
    <w:p w:rsidR="006B0F7A" w:rsidRDefault="006B0F7A" w:rsidP="006B0F7A">
      <w:pPr>
        <w:jc w:val="center"/>
      </w:pPr>
    </w:p>
    <w:p w:rsidR="006B0F7A" w:rsidRDefault="006B0F7A" w:rsidP="006B0F7A">
      <w:pPr>
        <w:jc w:val="center"/>
      </w:pPr>
    </w:p>
    <w:p w:rsidR="006B0F7A" w:rsidRDefault="00BA1AB0" w:rsidP="006B0F7A">
      <w:pPr>
        <w:jc w:val="center"/>
      </w:pPr>
      <w:r>
        <w:rPr>
          <w:noProof/>
        </w:rPr>
        <w:drawing>
          <wp:anchor distT="0" distB="0" distL="114300" distR="114300" simplePos="0" relativeHeight="251686912" behindDoc="1" locked="0" layoutInCell="1" allowOverlap="1">
            <wp:simplePos x="0" y="0"/>
            <wp:positionH relativeFrom="column">
              <wp:posOffset>1693545</wp:posOffset>
            </wp:positionH>
            <wp:positionV relativeFrom="paragraph">
              <wp:posOffset>152400</wp:posOffset>
            </wp:positionV>
            <wp:extent cx="1306830" cy="1280160"/>
            <wp:effectExtent l="19050" t="0" r="7620" b="0"/>
            <wp:wrapNone/>
            <wp:docPr id="18" name="圖片 17" descr="thumbn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2).jpg"/>
                    <pic:cNvPicPr/>
                  </pic:nvPicPr>
                  <pic:blipFill>
                    <a:blip r:embed="rId15" cstate="print"/>
                    <a:stretch>
                      <a:fillRect/>
                    </a:stretch>
                  </pic:blipFill>
                  <pic:spPr>
                    <a:xfrm>
                      <a:off x="0" y="0"/>
                      <a:ext cx="1306830" cy="1280160"/>
                    </a:xfrm>
                    <a:prstGeom prst="rect">
                      <a:avLst/>
                    </a:prstGeom>
                  </pic:spPr>
                </pic:pic>
              </a:graphicData>
            </a:graphic>
          </wp:anchor>
        </w:drawing>
      </w:r>
    </w:p>
    <w:p w:rsidR="006B0F7A" w:rsidRDefault="008508A1" w:rsidP="006B0F7A">
      <w:pPr>
        <w:jc w:val="center"/>
      </w:pPr>
      <w:r>
        <w:rPr>
          <w:noProof/>
        </w:rPr>
        <w:drawing>
          <wp:anchor distT="0" distB="0" distL="114300" distR="114300" simplePos="0" relativeHeight="251691008" behindDoc="1" locked="0" layoutInCell="1" allowOverlap="1">
            <wp:simplePos x="0" y="0"/>
            <wp:positionH relativeFrom="column">
              <wp:posOffset>5304699</wp:posOffset>
            </wp:positionH>
            <wp:positionV relativeFrom="paragraph">
              <wp:posOffset>167640</wp:posOffset>
            </wp:positionV>
            <wp:extent cx="1028700" cy="716280"/>
            <wp:effectExtent l="19050" t="0" r="0" b="0"/>
            <wp:wrapNone/>
            <wp:docPr id="22" name="圖片 21" descr="seismac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smacIcon.gif"/>
                    <pic:cNvPicPr/>
                  </pic:nvPicPr>
                  <pic:blipFill>
                    <a:blip r:embed="rId16" cstate="print"/>
                    <a:stretch>
                      <a:fillRect/>
                    </a:stretch>
                  </pic:blipFill>
                  <pic:spPr>
                    <a:xfrm>
                      <a:off x="0" y="0"/>
                      <a:ext cx="1028700" cy="716280"/>
                    </a:xfrm>
                    <a:prstGeom prst="rect">
                      <a:avLst/>
                    </a:prstGeom>
                  </pic:spPr>
                </pic:pic>
              </a:graphicData>
            </a:graphic>
          </wp:anchor>
        </w:drawing>
      </w:r>
    </w:p>
    <w:p w:rsidR="006B0F7A" w:rsidRDefault="006B0F7A" w:rsidP="006B0F7A">
      <w:pPr>
        <w:jc w:val="center"/>
      </w:pPr>
    </w:p>
    <w:p w:rsidR="006B0F7A" w:rsidRDefault="006B0F7A" w:rsidP="006B0F7A">
      <w:pPr>
        <w:jc w:val="center"/>
      </w:pPr>
    </w:p>
    <w:p w:rsidR="006B0F7A" w:rsidRDefault="008508A1" w:rsidP="006B0F7A">
      <w:pPr>
        <w:jc w:val="center"/>
      </w:pPr>
      <w:r>
        <w:rPr>
          <w:noProof/>
        </w:rPr>
        <w:drawing>
          <wp:anchor distT="0" distB="0" distL="114300" distR="114300" simplePos="0" relativeHeight="251688960" behindDoc="0" locked="0" layoutInCell="1" allowOverlap="1">
            <wp:simplePos x="0" y="0"/>
            <wp:positionH relativeFrom="column">
              <wp:posOffset>285750</wp:posOffset>
            </wp:positionH>
            <wp:positionV relativeFrom="paragraph">
              <wp:posOffset>198120</wp:posOffset>
            </wp:positionV>
            <wp:extent cx="1160145" cy="1379220"/>
            <wp:effectExtent l="19050" t="0" r="1905" b="0"/>
            <wp:wrapNone/>
            <wp:docPr id="20" name="圖片 18"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7" cstate="print"/>
                    <a:stretch>
                      <a:fillRect/>
                    </a:stretch>
                  </pic:blipFill>
                  <pic:spPr>
                    <a:xfrm>
                      <a:off x="0" y="0"/>
                      <a:ext cx="1160145" cy="1379220"/>
                    </a:xfrm>
                    <a:prstGeom prst="rect">
                      <a:avLst/>
                    </a:prstGeom>
                  </pic:spPr>
                </pic:pic>
              </a:graphicData>
            </a:graphic>
          </wp:anchor>
        </w:drawing>
      </w:r>
    </w:p>
    <w:p w:rsidR="006B0F7A" w:rsidRDefault="006B0F7A" w:rsidP="006B0F7A">
      <w:pPr>
        <w:jc w:val="center"/>
      </w:pPr>
    </w:p>
    <w:p w:rsidR="006B0F7A" w:rsidRDefault="00420F32" w:rsidP="006B0F7A">
      <w:pPr>
        <w:jc w:val="center"/>
      </w:pPr>
      <w:r>
        <w:rPr>
          <w:noProof/>
        </w:rPr>
        <w:pict>
          <v:shape id="_x0000_s2074" type="#_x0000_t202" style="position:absolute;left:0;text-align:left;margin-left:249pt;margin-top:6.6pt;width:252.6pt;height:81.6pt;z-index:251684864;mso-width-relative:margin;mso-height-relative:margin" fillcolor="white [3201]" strokecolor="#9bbb59 [3206]" strokeweight="1pt">
            <v:stroke dashstyle="dash"/>
            <v:shadow color="#868686"/>
            <v:textbox>
              <w:txbxContent>
                <w:p w:rsidR="006F1AAF" w:rsidRPr="00EC3401" w:rsidRDefault="00EC3401" w:rsidP="006F1AAF">
                  <w:pPr>
                    <w:rPr>
                      <w:rFonts w:ascii="標楷體" w:eastAsia="標楷體" w:hAnsi="標楷體"/>
                      <w:sz w:val="22"/>
                    </w:rPr>
                  </w:pPr>
                  <w:r w:rsidRPr="00EC3401">
                    <w:rPr>
                      <w:rFonts w:ascii="標楷體" w:eastAsia="標楷體" w:hAnsi="標楷體" w:hint="eastAsia"/>
                      <w:sz w:val="22"/>
                    </w:rPr>
                    <w:t>可應用在醫學與生物工程上,對細胞的再生有很大的關聯,如能像海參一樣使身體器官再生或是能用部分的器官培養出一個完整的,這對許多的病患是一大助益,省去等待器官捐贈的時間</w:t>
                  </w:r>
                </w:p>
              </w:txbxContent>
            </v:textbox>
          </v:shape>
        </w:pict>
      </w:r>
      <w:r w:rsidR="008508A1">
        <w:rPr>
          <w:noProof/>
        </w:rPr>
        <w:drawing>
          <wp:anchor distT="0" distB="0" distL="114300" distR="114300" simplePos="0" relativeHeight="251689984" behindDoc="1" locked="0" layoutInCell="1" allowOverlap="1">
            <wp:simplePos x="0" y="0"/>
            <wp:positionH relativeFrom="column">
              <wp:posOffset>1565910</wp:posOffset>
            </wp:positionH>
            <wp:positionV relativeFrom="paragraph">
              <wp:posOffset>121920</wp:posOffset>
            </wp:positionV>
            <wp:extent cx="1504950" cy="998220"/>
            <wp:effectExtent l="19050" t="0" r="0" b="0"/>
            <wp:wrapNone/>
            <wp:docPr id="21" name="圖片 20" descr="f_584757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5847574_1.jpg"/>
                    <pic:cNvPicPr/>
                  </pic:nvPicPr>
                  <pic:blipFill>
                    <a:blip r:embed="rId18" cstate="print"/>
                    <a:stretch>
                      <a:fillRect/>
                    </a:stretch>
                  </pic:blipFill>
                  <pic:spPr>
                    <a:xfrm>
                      <a:off x="0" y="0"/>
                      <a:ext cx="1504950" cy="998220"/>
                    </a:xfrm>
                    <a:prstGeom prst="rect">
                      <a:avLst/>
                    </a:prstGeom>
                  </pic:spPr>
                </pic:pic>
              </a:graphicData>
            </a:graphic>
          </wp:anchor>
        </w:drawing>
      </w:r>
    </w:p>
    <w:p w:rsidR="006B0F7A" w:rsidRDefault="006B0F7A" w:rsidP="006B0F7A">
      <w:pPr>
        <w:jc w:val="center"/>
      </w:pPr>
    </w:p>
    <w:p w:rsidR="006B0F7A" w:rsidRPr="005365CD" w:rsidRDefault="006B0F7A" w:rsidP="006B0F7A">
      <w:pPr>
        <w:jc w:val="center"/>
      </w:pPr>
    </w:p>
    <w:sectPr w:rsidR="006B0F7A" w:rsidRPr="005365CD" w:rsidSect="00746A75">
      <w:pgSz w:w="11907" w:h="16839"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B7C" w:rsidRDefault="002C5B7C" w:rsidP="006B3D67">
      <w:r>
        <w:separator/>
      </w:r>
    </w:p>
  </w:endnote>
  <w:endnote w:type="continuationSeparator" w:id="0">
    <w:p w:rsidR="002C5B7C" w:rsidRDefault="002C5B7C" w:rsidP="006B3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B7C" w:rsidRDefault="002C5B7C" w:rsidP="006B3D67">
      <w:r>
        <w:separator/>
      </w:r>
    </w:p>
  </w:footnote>
  <w:footnote w:type="continuationSeparator" w:id="0">
    <w:p w:rsidR="002C5B7C" w:rsidRDefault="002C5B7C" w:rsidP="006B3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048D6"/>
    <w:multiLevelType w:val="hybridMultilevel"/>
    <w:tmpl w:val="04C441D8"/>
    <w:lvl w:ilvl="0" w:tplc="77F431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D67"/>
    <w:rsid w:val="00050006"/>
    <w:rsid w:val="00133031"/>
    <w:rsid w:val="0027511A"/>
    <w:rsid w:val="002A7681"/>
    <w:rsid w:val="002C5B7C"/>
    <w:rsid w:val="002C7FF8"/>
    <w:rsid w:val="003428E3"/>
    <w:rsid w:val="0035466B"/>
    <w:rsid w:val="003566C4"/>
    <w:rsid w:val="0042093B"/>
    <w:rsid w:val="00420F32"/>
    <w:rsid w:val="00432367"/>
    <w:rsid w:val="00451873"/>
    <w:rsid w:val="004620F9"/>
    <w:rsid w:val="005365CD"/>
    <w:rsid w:val="00632E60"/>
    <w:rsid w:val="006A204B"/>
    <w:rsid w:val="006B0F7A"/>
    <w:rsid w:val="006B3D67"/>
    <w:rsid w:val="006F1AAF"/>
    <w:rsid w:val="00706A52"/>
    <w:rsid w:val="00715499"/>
    <w:rsid w:val="00726096"/>
    <w:rsid w:val="00746A75"/>
    <w:rsid w:val="007A740E"/>
    <w:rsid w:val="007E5F34"/>
    <w:rsid w:val="008508A1"/>
    <w:rsid w:val="00857691"/>
    <w:rsid w:val="00876923"/>
    <w:rsid w:val="00A004C4"/>
    <w:rsid w:val="00AA7035"/>
    <w:rsid w:val="00B2170A"/>
    <w:rsid w:val="00BA1AB0"/>
    <w:rsid w:val="00BA7706"/>
    <w:rsid w:val="00CD3C24"/>
    <w:rsid w:val="00D237B8"/>
    <w:rsid w:val="00D26456"/>
    <w:rsid w:val="00D9138A"/>
    <w:rsid w:val="00E8322E"/>
    <w:rsid w:val="00EC3401"/>
    <w:rsid w:val="00F623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10" type="connector" idref="#_x0000_s2075"/>
        <o:r id="V:Rule11" type="connector" idref="#_x0000_s2062"/>
        <o:r id="V:Rule12" type="connector" idref="#_x0000_s2076"/>
        <o:r id="V:Rule13" type="connector" idref="#_x0000_s2061"/>
        <o:r id="V:Rule14" type="connector" idref="#_x0000_s2065"/>
        <o:r id="V:Rule15" type="connector" idref="#_x0000_s2068"/>
        <o:r id="V:Rule16" type="connector" idref="#_x0000_s2063"/>
        <o:r id="V:Rule17" type="connector" idref="#_x0000_s2071"/>
        <o:r id="V:Rule18" type="connector" idref="#_x0000_s2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23"/>
    <w:pPr>
      <w:widowControl w:val="0"/>
    </w:pPr>
  </w:style>
  <w:style w:type="paragraph" w:styleId="1">
    <w:name w:val="heading 1"/>
    <w:basedOn w:val="a"/>
    <w:next w:val="a"/>
    <w:link w:val="10"/>
    <w:uiPriority w:val="9"/>
    <w:qFormat/>
    <w:rsid w:val="00746A7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D67"/>
    <w:pPr>
      <w:tabs>
        <w:tab w:val="center" w:pos="4153"/>
        <w:tab w:val="right" w:pos="8306"/>
      </w:tabs>
      <w:snapToGrid w:val="0"/>
    </w:pPr>
    <w:rPr>
      <w:sz w:val="20"/>
      <w:szCs w:val="20"/>
    </w:rPr>
  </w:style>
  <w:style w:type="character" w:customStyle="1" w:styleId="a4">
    <w:name w:val="頁首 字元"/>
    <w:basedOn w:val="a0"/>
    <w:link w:val="a3"/>
    <w:uiPriority w:val="99"/>
    <w:semiHidden/>
    <w:rsid w:val="006B3D67"/>
    <w:rPr>
      <w:sz w:val="20"/>
      <w:szCs w:val="20"/>
    </w:rPr>
  </w:style>
  <w:style w:type="paragraph" w:styleId="a5">
    <w:name w:val="footer"/>
    <w:basedOn w:val="a"/>
    <w:link w:val="a6"/>
    <w:uiPriority w:val="99"/>
    <w:semiHidden/>
    <w:unhideWhenUsed/>
    <w:rsid w:val="006B3D67"/>
    <w:pPr>
      <w:tabs>
        <w:tab w:val="center" w:pos="4153"/>
        <w:tab w:val="right" w:pos="8306"/>
      </w:tabs>
      <w:snapToGrid w:val="0"/>
    </w:pPr>
    <w:rPr>
      <w:sz w:val="20"/>
      <w:szCs w:val="20"/>
    </w:rPr>
  </w:style>
  <w:style w:type="character" w:customStyle="1" w:styleId="a6">
    <w:name w:val="頁尾 字元"/>
    <w:basedOn w:val="a0"/>
    <w:link w:val="a5"/>
    <w:uiPriority w:val="99"/>
    <w:semiHidden/>
    <w:rsid w:val="006B3D67"/>
    <w:rPr>
      <w:sz w:val="20"/>
      <w:szCs w:val="20"/>
    </w:rPr>
  </w:style>
  <w:style w:type="character" w:styleId="a7">
    <w:name w:val="Placeholder Text"/>
    <w:basedOn w:val="a0"/>
    <w:uiPriority w:val="99"/>
    <w:semiHidden/>
    <w:rsid w:val="006B3D67"/>
    <w:rPr>
      <w:color w:val="808080"/>
    </w:rPr>
  </w:style>
  <w:style w:type="paragraph" w:styleId="a8">
    <w:name w:val="Balloon Text"/>
    <w:basedOn w:val="a"/>
    <w:link w:val="a9"/>
    <w:uiPriority w:val="99"/>
    <w:semiHidden/>
    <w:unhideWhenUsed/>
    <w:rsid w:val="006B3D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B3D67"/>
    <w:rPr>
      <w:rFonts w:asciiTheme="majorHAnsi" w:eastAsiaTheme="majorEastAsia" w:hAnsiTheme="majorHAnsi" w:cstheme="majorBidi"/>
      <w:sz w:val="18"/>
      <w:szCs w:val="18"/>
    </w:rPr>
  </w:style>
  <w:style w:type="paragraph" w:styleId="aa">
    <w:name w:val="List Paragraph"/>
    <w:basedOn w:val="a"/>
    <w:uiPriority w:val="34"/>
    <w:qFormat/>
    <w:rsid w:val="00F6233D"/>
    <w:pPr>
      <w:ind w:leftChars="200" w:left="480"/>
    </w:pPr>
  </w:style>
  <w:style w:type="character" w:customStyle="1" w:styleId="10">
    <w:name w:val="標題 1 字元"/>
    <w:basedOn w:val="a0"/>
    <w:link w:val="1"/>
    <w:uiPriority w:val="9"/>
    <w:rsid w:val="00746A75"/>
    <w:rPr>
      <w:rFonts w:asciiTheme="majorHAnsi" w:eastAsiaTheme="majorEastAsia" w:hAnsiTheme="majorHAnsi" w:cstheme="majorBidi"/>
      <w:b/>
      <w:bCs/>
      <w:kern w:val="52"/>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35EEF-06ED-47DE-BAD7-6EB1A50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2012-05-06T01:09:00Z</dcterms:created>
  <dcterms:modified xsi:type="dcterms:W3CDTF">2012-05-06T01:09:00Z</dcterms:modified>
</cp:coreProperties>
</file>