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B0" w:rsidRDefault="00C270B0" w:rsidP="001D4245">
      <w:pPr>
        <w:spacing w:line="400" w:lineRule="exact"/>
        <w:ind w:firstLineChars="400" w:firstLine="960"/>
        <w:jc w:val="right"/>
        <w:rPr>
          <w:rFonts w:ascii="Adobe 繁黑體 Std B" w:eastAsia="Adobe 繁黑體 Std B" w:hAnsi="Adobe 繁黑體 Std B"/>
        </w:rPr>
      </w:pPr>
      <w:r w:rsidRPr="00C270B0">
        <w:rPr>
          <w:rFonts w:ascii="Adobe 繁黑體 Std B" w:eastAsia="Adobe 繁黑體 Std B" w:hAnsi="Adobe 繁黑體 Std B" w:hint="eastAsia"/>
        </w:rPr>
        <w:t>3D列印</w:t>
      </w:r>
      <w:r w:rsidR="001D4245">
        <w:rPr>
          <w:rFonts w:ascii="Adobe 繁黑體 Std B" w:eastAsia="Adobe 繁黑體 Std B" w:hAnsi="Adobe 繁黑體 Std B" w:hint="eastAsia"/>
        </w:rPr>
        <w:t xml:space="preserve"> </w:t>
      </w:r>
      <w:r w:rsidR="001D4245">
        <w:rPr>
          <w:rFonts w:ascii="Adobe 繁黑體 Std B" w:eastAsia="Adobe 繁黑體 Std B" w:hAnsi="Adobe 繁黑體 Std B"/>
        </w:rPr>
        <w:t xml:space="preserve">                </w:t>
      </w:r>
      <w:r w:rsidR="001D4245">
        <w:rPr>
          <w:rFonts w:ascii="Adobe 繁黑體 Std B" w:eastAsia="Adobe 繁黑體 Std B" w:hAnsi="Adobe 繁黑體 Std B" w:hint="eastAsia"/>
        </w:rPr>
        <w:t>當代科學傳播與媒體通路研究 期末作業</w:t>
      </w:r>
    </w:p>
    <w:p w:rsidR="001D4245" w:rsidRPr="001D4245" w:rsidRDefault="001D4245" w:rsidP="001D4245">
      <w:pPr>
        <w:spacing w:line="400" w:lineRule="exact"/>
        <w:ind w:firstLineChars="400" w:firstLine="960"/>
        <w:jc w:val="right"/>
        <w:rPr>
          <w:rFonts w:ascii="Adobe 繁黑體 Std B" w:eastAsia="Adobe 繁黑體 Std B" w:hAnsi="Adobe 繁黑體 Std B"/>
        </w:rPr>
      </w:pPr>
      <w:r>
        <w:rPr>
          <w:rFonts w:ascii="Adobe 繁黑體 Std B" w:eastAsia="Adobe 繁黑體 Std B" w:hAnsi="Adobe 繁黑體 Std B" w:hint="eastAsia"/>
        </w:rPr>
        <w:t xml:space="preserve">第三組  </w:t>
      </w:r>
      <w:proofErr w:type="gramStart"/>
      <w:r>
        <w:rPr>
          <w:rFonts w:ascii="Adobe 繁黑體 Std B" w:eastAsia="Adobe 繁黑體 Std B" w:hAnsi="Adobe 繁黑體 Std B" w:hint="eastAsia"/>
        </w:rPr>
        <w:t>季芳琳</w:t>
      </w:r>
      <w:proofErr w:type="gramEnd"/>
      <w:r>
        <w:rPr>
          <w:rFonts w:ascii="Adobe 繁黑體 Std B" w:eastAsia="Adobe 繁黑體 Std B" w:hAnsi="Adobe 繁黑體 Std B" w:hint="eastAsia"/>
        </w:rPr>
        <w:t xml:space="preserve"> 陳之凱 王文煦 劉祖愷</w:t>
      </w:r>
    </w:p>
    <w:p w:rsidR="005071F0" w:rsidRDefault="006A0839" w:rsidP="00C270B0">
      <w:pPr>
        <w:ind w:firstLineChars="200" w:firstLine="480"/>
        <w:rPr>
          <w:rFonts w:asciiTheme="minorEastAsia" w:hAnsiTheme="minorEastAsia" w:cs="Helvetica"/>
          <w:szCs w:val="32"/>
          <w:shd w:val="clear" w:color="auto" w:fill="FFFFFF"/>
        </w:rPr>
      </w:pPr>
      <w:r w:rsidRPr="006A0839">
        <w:rPr>
          <w:rFonts w:asciiTheme="minorEastAsia" w:hAnsiTheme="minorEastAsia"/>
        </w:rPr>
        <w:t>3D列印源起於</w:t>
      </w:r>
      <w:proofErr w:type="gramStart"/>
      <w:r w:rsidRPr="006A0839">
        <w:rPr>
          <w:rFonts w:asciiTheme="minorEastAsia" w:hAnsiTheme="minorEastAsia"/>
        </w:rPr>
        <w:t>1980</w:t>
      </w:r>
      <w:proofErr w:type="gramEnd"/>
      <w:r w:rsidRPr="006A0839">
        <w:rPr>
          <w:rFonts w:asciiTheme="minorEastAsia" w:hAnsiTheme="minorEastAsia"/>
        </w:rPr>
        <w:t>年代後期</w:t>
      </w:r>
      <w:r w:rsidRPr="006A0839">
        <w:rPr>
          <w:rFonts w:asciiTheme="minorEastAsia" w:hAnsiTheme="minorEastAsia" w:hint="eastAsia"/>
        </w:rPr>
        <w:t>，</w:t>
      </w:r>
      <w:r w:rsidRPr="006A0839">
        <w:rPr>
          <w:rFonts w:asciiTheme="minorEastAsia" w:hAnsiTheme="minorEastAsia" w:cs="Times New Roman"/>
          <w:szCs w:val="32"/>
          <w:shd w:val="clear" w:color="auto" w:fill="FFFFFF"/>
        </w:rPr>
        <w:t xml:space="preserve">3D </w:t>
      </w:r>
      <w:r>
        <w:rPr>
          <w:rFonts w:asciiTheme="minorEastAsia" w:hAnsiTheme="minorEastAsia" w:cs="Times New Roman" w:hint="eastAsia"/>
          <w:szCs w:val="32"/>
          <w:shd w:val="clear" w:color="auto" w:fill="FFFFFF"/>
        </w:rPr>
        <w:t>列印</w:t>
      </w:r>
      <w:r w:rsidRPr="006A0839">
        <w:rPr>
          <w:rFonts w:asciiTheme="minorEastAsia" w:hAnsiTheme="minorEastAsia" w:cs="Helvetica"/>
          <w:szCs w:val="32"/>
          <w:shd w:val="clear" w:color="auto" w:fill="FFFFFF"/>
        </w:rPr>
        <w:t>技術乃源自於藉由</w:t>
      </w:r>
      <w:r w:rsidRPr="006A0839">
        <w:rPr>
          <w:rFonts w:asciiTheme="minorEastAsia" w:hAnsiTheme="minorEastAsia" w:cs="Times New Roman"/>
          <w:szCs w:val="32"/>
          <w:shd w:val="clear" w:color="auto" w:fill="FFFFFF"/>
        </w:rPr>
        <w:t>CAD</w:t>
      </w:r>
      <w:r w:rsidRPr="006A0839">
        <w:rPr>
          <w:rFonts w:asciiTheme="minorEastAsia" w:hAnsiTheme="minorEastAsia" w:cs="Helvetica"/>
          <w:szCs w:val="32"/>
          <w:shd w:val="clear" w:color="auto" w:fill="FFFFFF"/>
        </w:rPr>
        <w:t>軟體設計立體模型，進而直接製造與模型相同尺寸的成品。</w:t>
      </w:r>
      <w:r w:rsidRPr="006A0839">
        <w:rPr>
          <w:rFonts w:asciiTheme="minorEastAsia" w:hAnsiTheme="minorEastAsia" w:cs="Times New Roman"/>
          <w:szCs w:val="32"/>
          <w:shd w:val="clear" w:color="auto" w:fill="FFFFFF"/>
        </w:rPr>
        <w:t>3D</w:t>
      </w:r>
      <w:r w:rsidRPr="006A0839">
        <w:rPr>
          <w:rFonts w:asciiTheme="minorEastAsia" w:hAnsiTheme="minorEastAsia" w:cs="Helvetica"/>
          <w:szCs w:val="32"/>
          <w:shd w:val="clear" w:color="auto" w:fill="FFFFFF"/>
        </w:rPr>
        <w:t>列印技術採用粉狀金屬或塑膠材料，透過逐層列印的方式成形。</w:t>
      </w:r>
      <w:r w:rsidRPr="006A0839">
        <w:rPr>
          <w:rFonts w:asciiTheme="minorEastAsia" w:hAnsiTheme="minorEastAsia" w:cs="Times New Roman"/>
          <w:szCs w:val="32"/>
          <w:shd w:val="clear" w:color="auto" w:fill="FFFFFF"/>
        </w:rPr>
        <w:t xml:space="preserve">3D </w:t>
      </w:r>
      <w:r>
        <w:rPr>
          <w:rFonts w:asciiTheme="minorEastAsia" w:hAnsiTheme="minorEastAsia" w:cs="Times New Roman" w:hint="eastAsia"/>
          <w:szCs w:val="32"/>
          <w:shd w:val="clear" w:color="auto" w:fill="FFFFFF"/>
        </w:rPr>
        <w:t>列印</w:t>
      </w:r>
      <w:r w:rsidRPr="006A0839">
        <w:rPr>
          <w:rFonts w:asciiTheme="minorEastAsia" w:hAnsiTheme="minorEastAsia" w:cs="Helvetica"/>
          <w:szCs w:val="32"/>
          <w:shd w:val="clear" w:color="auto" w:fill="FFFFFF"/>
        </w:rPr>
        <w:t>技術已由過去的模型製造或臨時展示品，至直接製造可銷售商品</w:t>
      </w:r>
      <w:r w:rsidRPr="006A0839">
        <w:rPr>
          <w:rFonts w:asciiTheme="minorEastAsia" w:hAnsiTheme="minorEastAsia" w:cs="Helvetica" w:hint="eastAsia"/>
          <w:szCs w:val="32"/>
          <w:shd w:val="clear" w:color="auto" w:fill="FFFFFF"/>
        </w:rPr>
        <w:t>。</w:t>
      </w:r>
    </w:p>
    <w:p w:rsidR="00D31575" w:rsidRDefault="00870807" w:rsidP="00C270B0">
      <w:pPr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近年來，諸多企業紛紛投入3D列印的研發，舉凡各種領域如：生物科技、建築、工業、醫療、設計、娛樂、航太、乃至於國防產業相關也注意到這項技術的潛力。</w:t>
      </w:r>
    </w:p>
    <w:p w:rsidR="00870807" w:rsidRDefault="00870807" w:rsidP="00C270B0">
      <w:pPr>
        <w:ind w:firstLineChars="200" w:firstLine="480"/>
        <w:rPr>
          <w:rFonts w:asciiTheme="minorEastAsia" w:hAnsiTheme="minorEastAsia"/>
        </w:rPr>
      </w:pPr>
    </w:p>
    <w:p w:rsidR="00870807" w:rsidRPr="006A0839" w:rsidRDefault="00870807" w:rsidP="00C270B0">
      <w:pPr>
        <w:ind w:firstLineChars="200" w:firstLine="480"/>
        <w:rPr>
          <w:rFonts w:asciiTheme="minorEastAsia" w:hAnsiTheme="minorEastAsia"/>
        </w:rPr>
      </w:pPr>
      <w:r w:rsidRPr="00F719DD">
        <w:rPr>
          <w:rFonts w:ascii="標楷體" w:eastAsia="標楷體" w:hAnsi="標楷體" w:hint="eastAsia"/>
          <w:color w:val="000000"/>
        </w:rPr>
        <w:t>美國科研公司</w:t>
      </w:r>
      <w:proofErr w:type="spellStart"/>
      <w:r w:rsidRPr="00F719DD">
        <w:rPr>
          <w:rFonts w:ascii="標楷體" w:eastAsia="標楷體" w:hAnsi="標楷體" w:hint="eastAsia"/>
          <w:color w:val="000000"/>
        </w:rPr>
        <w:t>Kor</w:t>
      </w:r>
      <w:proofErr w:type="spellEnd"/>
      <w:r w:rsidRPr="00F719DD">
        <w:rPr>
          <w:rFonts w:ascii="標楷體" w:eastAsia="標楷體" w:hAnsi="標楷體" w:hint="eastAsia"/>
          <w:color w:val="000000"/>
        </w:rPr>
        <w:t xml:space="preserve"> Ecologic，花3個月打造的第一台「3D列印」汽車「</w:t>
      </w:r>
      <w:r w:rsidRPr="00870807">
        <w:rPr>
          <w:rFonts w:ascii="標楷體" w:eastAsia="標楷體" w:hAnsi="標楷體" w:hint="eastAsia"/>
          <w:color w:val="000000"/>
        </w:rPr>
        <w:t>Urbee2</w:t>
      </w:r>
      <w:r w:rsidRPr="00F719DD">
        <w:rPr>
          <w:rFonts w:ascii="標楷體" w:eastAsia="標楷體" w:hAnsi="標楷體" w:hint="eastAsia"/>
          <w:color w:val="000000"/>
        </w:rPr>
        <w:t>」，號稱是最環保的汽車，時速最高可達110公里，從美國東岸的紐約到西岸舊金山（美國東西距離約4,500公里，約為上海到烏魯木齊的距離），僅需10加崙（約38公升）汽油。</w:t>
      </w:r>
      <w:r>
        <w:rPr>
          <w:rFonts w:ascii="標楷體" w:eastAsia="標楷體" w:hAnsi="標楷體"/>
          <w:color w:val="000000"/>
        </w:rPr>
        <w:t>…</w:t>
      </w:r>
      <w:proofErr w:type="gramStart"/>
      <w:r>
        <w:rPr>
          <w:rFonts w:ascii="標楷體" w:eastAsia="標楷體" w:hAnsi="標楷體"/>
          <w:color w:val="000000"/>
        </w:rPr>
        <w:t>…</w:t>
      </w:r>
      <w:proofErr w:type="gramEnd"/>
      <w:r w:rsidRPr="00F719DD">
        <w:rPr>
          <w:rFonts w:ascii="標楷體" w:eastAsia="標楷體" w:hAnsi="標楷體" w:hint="eastAsia"/>
          <w:color w:val="000000"/>
        </w:rPr>
        <w:t>首款</w:t>
      </w:r>
      <w:proofErr w:type="spellStart"/>
      <w:r w:rsidRPr="00F719DD">
        <w:rPr>
          <w:rFonts w:ascii="標楷體" w:eastAsia="標楷體" w:hAnsi="標楷體" w:hint="eastAsia"/>
          <w:color w:val="000000"/>
        </w:rPr>
        <w:t>Urbee</w:t>
      </w:r>
      <w:proofErr w:type="spellEnd"/>
      <w:r w:rsidRPr="00F719DD">
        <w:rPr>
          <w:rFonts w:ascii="標楷體" w:eastAsia="標楷體" w:hAnsi="標楷體" w:hint="eastAsia"/>
          <w:color w:val="000000"/>
        </w:rPr>
        <w:t>在2010年發布，是5馬力（3.8 kW）的混合動力車，車身是3D打印的。惟因設計和安全上的問題，使其最終只停留在概念上。</w:t>
      </w:r>
      <w:r w:rsidR="0032032B" w:rsidRPr="00F719DD">
        <w:rPr>
          <w:rFonts w:ascii="標楷體" w:eastAsia="標楷體" w:hAnsi="標楷體" w:hint="eastAsia"/>
          <w:color w:val="000000"/>
        </w:rPr>
        <w:t>【新唐人2013年11月30日訊】</w:t>
      </w:r>
    </w:p>
    <w:p w:rsidR="00870807" w:rsidRDefault="00870807" w:rsidP="00C270B0">
      <w:pPr>
        <w:ind w:firstLineChars="200" w:firstLine="480"/>
        <w:rPr>
          <w:rFonts w:asciiTheme="minorEastAsia" w:hAnsiTheme="minorEastAsia"/>
        </w:rPr>
      </w:pPr>
    </w:p>
    <w:p w:rsidR="0032032B" w:rsidRDefault="00870807" w:rsidP="00C270B0">
      <w:pPr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每當一項新科技為世人所重視，</w:t>
      </w:r>
      <w:r w:rsidR="0032032B">
        <w:rPr>
          <w:rFonts w:asciiTheme="minorEastAsia" w:hAnsiTheme="minorEastAsia" w:hint="eastAsia"/>
        </w:rPr>
        <w:t>人們嘗試進步的創新想法便會一一迸發，也</w:t>
      </w:r>
      <w:r>
        <w:rPr>
          <w:rFonts w:asciiTheme="minorEastAsia" w:hAnsiTheme="minorEastAsia" w:hint="eastAsia"/>
        </w:rPr>
        <w:t>會挑戰許多現今社會上所看見的難解</w:t>
      </w:r>
      <w:r w:rsidR="0032032B">
        <w:rPr>
          <w:rFonts w:asciiTheme="minorEastAsia" w:hAnsiTheme="minorEastAsia" w:hint="eastAsia"/>
        </w:rPr>
        <w:t>問題。</w:t>
      </w:r>
    </w:p>
    <w:p w:rsidR="0032032B" w:rsidRDefault="00870807" w:rsidP="00C270B0">
      <w:pPr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應用上像是交通載具的研發，其強調環保節能的概念，觸碰到一些科技企業對於未來的想像</w:t>
      </w:r>
      <w:r w:rsidR="00D31575">
        <w:rPr>
          <w:rFonts w:asciiTheme="minorEastAsia" w:hAnsiTheme="minorEastAsia" w:hint="eastAsia"/>
        </w:rPr>
        <w:t>，然而從工業進入研發這點來看，產生的經濟價值相對於</w:t>
      </w:r>
      <w:r w:rsidR="0032032B">
        <w:rPr>
          <w:rFonts w:asciiTheme="minorEastAsia" w:hAnsiTheme="minorEastAsia" w:hint="eastAsia"/>
        </w:rPr>
        <w:t>製造成本與人身安全一直是專家所要克服的問題</w:t>
      </w:r>
      <w:r>
        <w:rPr>
          <w:rFonts w:asciiTheme="minorEastAsia" w:hAnsiTheme="minorEastAsia" w:hint="eastAsia"/>
        </w:rPr>
        <w:t>。</w:t>
      </w:r>
    </w:p>
    <w:p w:rsidR="00D31575" w:rsidRDefault="00D31575" w:rsidP="00C270B0">
      <w:pPr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生物技術領域中，有人嘗試以無用的</w:t>
      </w:r>
      <w:proofErr w:type="gramStart"/>
      <w:r>
        <w:rPr>
          <w:rFonts w:asciiTheme="minorEastAsia" w:hAnsiTheme="minorEastAsia" w:hint="eastAsia"/>
        </w:rPr>
        <w:t>組織肉打印</w:t>
      </w:r>
      <w:proofErr w:type="gramEnd"/>
      <w:r>
        <w:rPr>
          <w:rFonts w:asciiTheme="minorEastAsia" w:hAnsiTheme="minorEastAsia" w:hint="eastAsia"/>
        </w:rPr>
        <w:t>成</w:t>
      </w:r>
      <w:proofErr w:type="gramStart"/>
      <w:r>
        <w:rPr>
          <w:rFonts w:asciiTheme="minorEastAsia" w:hAnsiTheme="minorEastAsia" w:hint="eastAsia"/>
        </w:rPr>
        <w:t>可口肉排</w:t>
      </w:r>
      <w:proofErr w:type="gramEnd"/>
      <w:r>
        <w:rPr>
          <w:rFonts w:asciiTheme="minorEastAsia" w:hAnsiTheme="minorEastAsia" w:hint="eastAsia"/>
        </w:rPr>
        <w:t>，企圖解決部分的糧食問題，而挑戰了人們當今對於食物來源不信任的衝突。建築領域方面，從設計到施工被整合在虛擬平台上，3D列印技術的展示，強化相關行業的溝通，對於施工失誤減少有助於減少耗能，甚至天馬行空的想法，建築物的構件一旦被實驗成功，做為實際建築構件使得人們對於建築造形的想像就更加創新了。</w:t>
      </w:r>
      <w:r w:rsidR="0032032B">
        <w:rPr>
          <w:rFonts w:asciiTheme="minorEastAsia" w:hAnsiTheme="minorEastAsia" w:hint="eastAsia"/>
        </w:rPr>
        <w:t>3D列印對於使肢體障礙人士重獲</w:t>
      </w:r>
      <w:proofErr w:type="gramStart"/>
      <w:r w:rsidR="0032032B">
        <w:rPr>
          <w:rFonts w:asciiTheme="minorEastAsia" w:hAnsiTheme="minorEastAsia" w:hint="eastAsia"/>
        </w:rPr>
        <w:t>新肢有</w:t>
      </w:r>
      <w:proofErr w:type="gramEnd"/>
      <w:r w:rsidR="0032032B">
        <w:rPr>
          <w:rFonts w:asciiTheme="minorEastAsia" w:hAnsiTheme="minorEastAsia" w:hint="eastAsia"/>
        </w:rPr>
        <w:t>著很大的希望，義肢的發展除了對於病友走出傷殘陰霾有正面幫助外，結合肢體作品表演藝術、機械式的、</w:t>
      </w:r>
      <w:proofErr w:type="gramStart"/>
      <w:r w:rsidR="0032032B">
        <w:rPr>
          <w:rFonts w:asciiTheme="minorEastAsia" w:hAnsiTheme="minorEastAsia" w:hint="eastAsia"/>
        </w:rPr>
        <w:t>未來式的人體</w:t>
      </w:r>
      <w:proofErr w:type="gramEnd"/>
      <w:r w:rsidR="0032032B">
        <w:rPr>
          <w:rFonts w:asciiTheme="minorEastAsia" w:hAnsiTheme="minorEastAsia" w:hint="eastAsia"/>
        </w:rPr>
        <w:t>雕塑藝術也被設計師們注意著。</w:t>
      </w:r>
    </w:p>
    <w:p w:rsidR="0032032B" w:rsidRDefault="0032032B" w:rsidP="00C270B0">
      <w:pPr>
        <w:ind w:firstLineChars="200" w:firstLine="480"/>
        <w:rPr>
          <w:rFonts w:ascii="標楷體" w:eastAsia="標楷體" w:hAnsi="標楷體"/>
        </w:rPr>
      </w:pPr>
    </w:p>
    <w:p w:rsidR="0032032B" w:rsidRDefault="0032032B" w:rsidP="00C270B0">
      <w:pPr>
        <w:ind w:firstLineChars="200" w:firstLine="480"/>
        <w:rPr>
          <w:rFonts w:ascii="標楷體" w:eastAsia="標楷體" w:hAnsi="標楷體"/>
        </w:rPr>
      </w:pPr>
      <w:r w:rsidRPr="0032032B">
        <w:rPr>
          <w:rFonts w:ascii="標楷體" w:eastAsia="標楷體" w:hAnsi="標楷體"/>
        </w:rPr>
        <w:t>美國太空總署（NASA）已用3D</w:t>
      </w:r>
      <w:r>
        <w:rPr>
          <w:rFonts w:ascii="標楷體" w:eastAsia="標楷體" w:hAnsi="標楷體"/>
        </w:rPr>
        <w:t>列印製造火箭引擎的組件，</w:t>
      </w:r>
      <w:r w:rsidRPr="0032032B">
        <w:rPr>
          <w:rFonts w:ascii="標楷體" w:eastAsia="標楷體" w:hAnsi="標楷體"/>
        </w:rPr>
        <w:t>還打算把一部3D列印機送進太空，使太空人可以在外太空製造東西</w:t>
      </w:r>
      <w:r w:rsidRPr="00E1489B">
        <w:rPr>
          <w:rFonts w:ascii="標楷體" w:eastAsia="標楷體" w:hAnsi="標楷體"/>
        </w:rPr>
        <w:t>可以預見，3D列印機未來幾年不僅功能會更先進，價格還會更便宜，主要是同業競爭壓力和出貨量增加的結果。研究</w:t>
      </w:r>
      <w:proofErr w:type="gramStart"/>
      <w:r w:rsidRPr="00E1489B">
        <w:rPr>
          <w:rFonts w:ascii="標楷體" w:eastAsia="標楷體" w:hAnsi="標楷體"/>
        </w:rPr>
        <w:t>機構顧能預料</w:t>
      </w:r>
      <w:proofErr w:type="gramEnd"/>
      <w:r w:rsidRPr="00E1489B">
        <w:rPr>
          <w:rFonts w:ascii="標楷體" w:eastAsia="標楷體" w:hAnsi="標楷體"/>
        </w:rPr>
        <w:t>3D列印機會更大眾化，在大型的實體商店和網路零售店都買得到。【經濟日報</w:t>
      </w:r>
      <w:r w:rsidRPr="00E1489B">
        <w:rPr>
          <w:rFonts w:ascii="標楷體" w:eastAsia="標楷體" w:hAnsi="標楷體" w:cs="微軟正黑體" w:hint="eastAsia"/>
        </w:rPr>
        <w:t>╱</w:t>
      </w:r>
      <w:r w:rsidRPr="00E1489B">
        <w:rPr>
          <w:rFonts w:ascii="標楷體" w:eastAsia="標楷體" w:hAnsi="標楷體"/>
        </w:rPr>
        <w:t>編譯 林聰毅</w:t>
      </w:r>
      <w:r w:rsidRPr="00F719DD">
        <w:rPr>
          <w:rFonts w:ascii="標楷體" w:eastAsia="標楷體" w:hAnsi="標楷體" w:hint="eastAsia"/>
          <w:color w:val="000000"/>
        </w:rPr>
        <w:t>2013年11月</w:t>
      </w:r>
      <w:r>
        <w:rPr>
          <w:rFonts w:ascii="標楷體" w:eastAsia="標楷體" w:hAnsi="標楷體"/>
          <w:color w:val="000000"/>
        </w:rPr>
        <w:t>14</w:t>
      </w:r>
      <w:r w:rsidRPr="00F719DD">
        <w:rPr>
          <w:rFonts w:ascii="標楷體" w:eastAsia="標楷體" w:hAnsi="標楷體" w:hint="eastAsia"/>
          <w:color w:val="000000"/>
        </w:rPr>
        <w:t>日</w:t>
      </w:r>
      <w:r w:rsidRPr="00E1489B">
        <w:rPr>
          <w:rFonts w:ascii="標楷體" w:eastAsia="標楷體" w:hAnsi="標楷體"/>
        </w:rPr>
        <w:t>】</w:t>
      </w:r>
    </w:p>
    <w:p w:rsidR="0032032B" w:rsidRDefault="0032032B" w:rsidP="00C270B0">
      <w:pPr>
        <w:ind w:firstLineChars="200" w:firstLine="480"/>
        <w:rPr>
          <w:rFonts w:ascii="標楷體" w:eastAsia="標楷體" w:hAnsi="標楷體"/>
        </w:rPr>
      </w:pPr>
    </w:p>
    <w:p w:rsidR="00870807" w:rsidRDefault="0032032B" w:rsidP="00C270B0">
      <w:pPr>
        <w:ind w:firstLineChars="200" w:firstLine="480"/>
        <w:rPr>
          <w:rFonts w:asciiTheme="minorEastAsia" w:hAnsiTheme="minorEastAsia" w:hint="eastAsia"/>
          <w:color w:val="000000"/>
          <w:szCs w:val="23"/>
        </w:rPr>
      </w:pPr>
      <w:r w:rsidRPr="00C270B0">
        <w:rPr>
          <w:rFonts w:asciiTheme="minorEastAsia" w:hAnsiTheme="minorEastAsia" w:hint="eastAsia"/>
        </w:rPr>
        <w:t>然而在3D列印的發展下，發生了</w:t>
      </w:r>
      <w:r w:rsidR="00C270B0">
        <w:rPr>
          <w:rFonts w:asciiTheme="minorEastAsia" w:hAnsiTheme="minorEastAsia" w:hint="eastAsia"/>
        </w:rPr>
        <w:t>一件</w:t>
      </w:r>
      <w:r w:rsidRPr="00C270B0">
        <w:rPr>
          <w:rFonts w:asciiTheme="minorEastAsia" w:hAnsiTheme="minorEastAsia" w:hint="eastAsia"/>
        </w:rPr>
        <w:t>令人感到驚訝的</w:t>
      </w:r>
      <w:r w:rsidR="00C270B0">
        <w:rPr>
          <w:rFonts w:asciiTheme="minorEastAsia" w:hAnsiTheme="minorEastAsia" w:hint="eastAsia"/>
        </w:rPr>
        <w:t>事，</w:t>
      </w:r>
      <w:r w:rsidR="00C270B0" w:rsidRPr="00C270B0">
        <w:rPr>
          <w:rFonts w:asciiTheme="minorEastAsia" w:hAnsiTheme="minorEastAsia" w:cs="Arial"/>
        </w:rPr>
        <w:t>美國德克薩斯州</w:t>
      </w:r>
      <w:r w:rsidR="00C270B0" w:rsidRPr="00C270B0">
        <w:rPr>
          <w:rFonts w:asciiTheme="minorEastAsia" w:hAnsiTheme="minorEastAsia" w:cs="Arial"/>
        </w:rPr>
        <w:lastRenderedPageBreak/>
        <w:t>一名25歲男子</w:t>
      </w:r>
      <w:r w:rsidR="00C270B0" w:rsidRPr="00C270B0">
        <w:rPr>
          <w:rFonts w:asciiTheme="minorEastAsia" w:hAnsiTheme="minorEastAsia" w:hint="eastAsia"/>
          <w:color w:val="000000"/>
          <w:szCs w:val="23"/>
        </w:rPr>
        <w:t>Cody Wilson</w:t>
      </w:r>
      <w:r w:rsidR="00C270B0" w:rsidRPr="00C270B0">
        <w:rPr>
          <w:rFonts w:asciiTheme="minorEastAsia" w:hAnsiTheme="minorEastAsia" w:cs="Arial"/>
        </w:rPr>
        <w:t>利用3D印表機製造出一把高度模擬的塑膠手槍，並透過自己創建的網站Defense Distributed提供手槍3D模型下載。</w:t>
      </w:r>
      <w:r w:rsidR="00C270B0" w:rsidRPr="00C270B0">
        <w:rPr>
          <w:rFonts w:asciiTheme="minorEastAsia" w:hAnsiTheme="minorEastAsia" w:hint="eastAsia"/>
          <w:color w:val="000000"/>
          <w:szCs w:val="23"/>
        </w:rPr>
        <w:t>Wilson透過Defense Distributed表示，他是被網路所啟發，如果大家真的相信資訊應該是免費的，那麼網路便將是自由與知識的最後堡壘，若分享的社會優於審查的社會，那麼為何不能分享槍枝。他認為未來的3D印表機將會愈來愈</w:t>
      </w:r>
      <w:proofErr w:type="gramStart"/>
      <w:r w:rsidR="00C270B0" w:rsidRPr="00C270B0">
        <w:rPr>
          <w:rFonts w:asciiTheme="minorEastAsia" w:hAnsiTheme="minorEastAsia" w:hint="eastAsia"/>
          <w:color w:val="000000"/>
          <w:szCs w:val="23"/>
        </w:rPr>
        <w:t>普及，</w:t>
      </w:r>
      <w:proofErr w:type="gramEnd"/>
      <w:r w:rsidR="00C270B0" w:rsidRPr="00C270B0">
        <w:rPr>
          <w:rFonts w:asciiTheme="minorEastAsia" w:hAnsiTheme="minorEastAsia" w:hint="eastAsia"/>
          <w:color w:val="000000"/>
          <w:szCs w:val="23"/>
        </w:rPr>
        <w:t>人們很容易就能列印及製造出諸如槍枝等實際產品。</w:t>
      </w:r>
      <w:r w:rsidR="00C270B0">
        <w:rPr>
          <w:rFonts w:asciiTheme="minorEastAsia" w:hAnsiTheme="minorEastAsia" w:hint="eastAsia"/>
          <w:color w:val="000000"/>
          <w:szCs w:val="23"/>
        </w:rPr>
        <w:t>如同機器人的研發挑戰人權與道德一樣，手槍的通路一旦變得觸手可及，人身安全便有了疑慮，但是社會的資訊化科技化卻朝著這個方向前進，雲端擁有了所有的知識，我們應該用什麼樣的態度來面對3D列印的發展，值得討論。</w:t>
      </w:r>
    </w:p>
    <w:p w:rsidR="00383B56" w:rsidRDefault="00383B56" w:rsidP="00383B56">
      <w:pPr>
        <w:ind w:firstLineChars="200" w:firstLine="480"/>
        <w:rPr>
          <w:rFonts w:asciiTheme="minorEastAsia" w:hAnsiTheme="minorEastAsia" w:hint="eastAsia"/>
          <w:color w:val="000000"/>
          <w:szCs w:val="23"/>
        </w:rPr>
      </w:pPr>
    </w:p>
    <w:p w:rsidR="00383B56" w:rsidRPr="00383B56" w:rsidRDefault="00383B56" w:rsidP="00383B56">
      <w:pPr>
        <w:ind w:firstLineChars="200" w:firstLine="48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color w:val="000000"/>
          <w:szCs w:val="23"/>
        </w:rPr>
        <w:t>影片連結：</w:t>
      </w:r>
      <w:hyperlink r:id="rId5" w:tgtFrame="_blank" w:history="1">
        <w:r>
          <w:rPr>
            <w:rStyle w:val="a3"/>
            <w:rFonts w:ascii="Tahoma" w:hAnsi="Tahoma" w:cs="Tahoma"/>
            <w:color w:val="3B5998"/>
            <w:sz w:val="21"/>
            <w:szCs w:val="21"/>
            <w:u w:val="none"/>
            <w:shd w:val="clear" w:color="auto" w:fill="FFFFFF"/>
          </w:rPr>
          <w:t>http://youtu.be/68BsnXbQgGI</w:t>
        </w:r>
      </w:hyperlink>
      <w:bookmarkStart w:id="0" w:name="_GoBack"/>
      <w:bookmarkEnd w:id="0"/>
    </w:p>
    <w:sectPr w:rsidR="00383B56" w:rsidRPr="00383B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繁黑體 Std B">
    <w:altName w:val="Arial Unicode MS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39"/>
    <w:rsid w:val="001D4245"/>
    <w:rsid w:val="0032032B"/>
    <w:rsid w:val="00383B56"/>
    <w:rsid w:val="005071F0"/>
    <w:rsid w:val="006A0839"/>
    <w:rsid w:val="00870807"/>
    <w:rsid w:val="00C270B0"/>
    <w:rsid w:val="00D3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0807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270B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0807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270B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outu.be/68BsnXbQgG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Kite Tzu-Kai Liu</dc:creator>
  <cp:keywords/>
  <dc:description/>
  <cp:lastModifiedBy>陳之凱</cp:lastModifiedBy>
  <cp:revision>3</cp:revision>
  <dcterms:created xsi:type="dcterms:W3CDTF">2013-12-09T06:30:00Z</dcterms:created>
  <dcterms:modified xsi:type="dcterms:W3CDTF">2013-12-10T17:15:00Z</dcterms:modified>
</cp:coreProperties>
</file>