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B27" w:rsidRPr="00AD4457" w:rsidRDefault="002C1B27" w:rsidP="00F215EE">
      <w:pPr>
        <w:spacing w:line="360" w:lineRule="auto"/>
        <w:jc w:val="center"/>
        <w:rPr>
          <w:rFonts w:ascii="新細明體" w:hAnsi="新細明體"/>
          <w:b/>
          <w:sz w:val="48"/>
        </w:rPr>
      </w:pPr>
      <w:r w:rsidRPr="00AD4457">
        <w:rPr>
          <w:rFonts w:ascii="新細明體" w:hAnsi="新細明體" w:hint="eastAsia"/>
          <w:b/>
          <w:sz w:val="48"/>
        </w:rPr>
        <w:t>長榮</w:t>
      </w:r>
      <w:r w:rsidR="004B6B81" w:rsidRPr="00AD4457">
        <w:rPr>
          <w:rFonts w:ascii="新細明體" w:hAnsi="新細明體" w:hint="eastAsia"/>
          <w:b/>
          <w:sz w:val="48"/>
        </w:rPr>
        <w:t>大學</w:t>
      </w:r>
      <w:r w:rsidRPr="00AD4457">
        <w:rPr>
          <w:rFonts w:ascii="新細明體" w:hAnsi="新細明體" w:hint="eastAsia"/>
          <w:b/>
          <w:sz w:val="48"/>
        </w:rPr>
        <w:t>科學傳播媒體通路學期報告</w:t>
      </w:r>
    </w:p>
    <w:p w:rsidR="004B6B81" w:rsidRPr="00AD4457" w:rsidRDefault="004B6B81" w:rsidP="00F215EE">
      <w:pPr>
        <w:spacing w:line="360" w:lineRule="auto"/>
        <w:jc w:val="center"/>
        <w:rPr>
          <w:rFonts w:ascii="新細明體" w:hAnsi="新細明體"/>
          <w:b/>
          <w:sz w:val="44"/>
        </w:rPr>
      </w:pPr>
      <w:r w:rsidRPr="00AD4457">
        <w:rPr>
          <w:rFonts w:ascii="新細明體" w:hAnsi="新細明體" w:hint="eastAsia"/>
          <w:b/>
          <w:sz w:val="48"/>
        </w:rPr>
        <w:t>企劃書</w:t>
      </w:r>
    </w:p>
    <w:p w:rsidR="00AD4457" w:rsidRDefault="00AD4457" w:rsidP="00B77C05">
      <w:pPr>
        <w:spacing w:line="360" w:lineRule="auto"/>
        <w:jc w:val="center"/>
        <w:rPr>
          <w:rFonts w:ascii="新細明體" w:hAnsi="新細明體" w:hint="eastAsia"/>
          <w:sz w:val="26"/>
          <w:szCs w:val="26"/>
        </w:rPr>
      </w:pPr>
    </w:p>
    <w:p w:rsidR="00420903" w:rsidRPr="00AD4457" w:rsidRDefault="002C1B27" w:rsidP="00B77C05">
      <w:pPr>
        <w:spacing w:line="360" w:lineRule="auto"/>
        <w:jc w:val="center"/>
        <w:rPr>
          <w:rFonts w:ascii="新細明體" w:hAnsi="新細明體"/>
          <w:sz w:val="26"/>
          <w:szCs w:val="26"/>
        </w:rPr>
      </w:pPr>
      <w:r w:rsidRPr="00AD4457">
        <w:rPr>
          <w:rFonts w:ascii="新細明體" w:hAnsi="新細明體" w:hint="eastAsia"/>
          <w:sz w:val="26"/>
          <w:szCs w:val="26"/>
        </w:rPr>
        <w:t>組長：</w:t>
      </w:r>
      <w:r w:rsidR="00B77C05" w:rsidRPr="00AD4457">
        <w:rPr>
          <w:rFonts w:ascii="新細明體" w:hAnsi="新細明體" w:hint="eastAsia"/>
          <w:sz w:val="26"/>
          <w:szCs w:val="26"/>
        </w:rPr>
        <w:t>莊馥嘉   組員: 鄭安哲</w:t>
      </w:r>
      <w:r w:rsidR="00B77C05" w:rsidRPr="00AD4457">
        <w:rPr>
          <w:rFonts w:ascii="新細明體" w:hAnsi="新細明體"/>
          <w:sz w:val="26"/>
          <w:szCs w:val="26"/>
        </w:rPr>
        <w:t>、</w:t>
      </w:r>
      <w:r w:rsidR="00B77C05" w:rsidRPr="00AD4457">
        <w:rPr>
          <w:rFonts w:ascii="新細明體" w:hAnsi="新細明體" w:hint="eastAsia"/>
          <w:sz w:val="26"/>
          <w:szCs w:val="26"/>
        </w:rPr>
        <w:t>蔡孟勳、宋昱賢、葛家銘</w:t>
      </w:r>
    </w:p>
    <w:p w:rsidR="00AD4457" w:rsidRPr="00AD4457" w:rsidRDefault="00AD4457" w:rsidP="00F215EE">
      <w:pPr>
        <w:spacing w:line="360" w:lineRule="auto"/>
        <w:jc w:val="right"/>
        <w:rPr>
          <w:rFonts w:ascii="新細明體" w:hAnsi="新細明體" w:hint="eastAsia"/>
        </w:rPr>
      </w:pPr>
    </w:p>
    <w:p w:rsidR="00F215EE" w:rsidRDefault="00F215EE" w:rsidP="00F215EE">
      <w:pPr>
        <w:spacing w:line="360" w:lineRule="auto"/>
        <w:jc w:val="right"/>
        <w:rPr>
          <w:rFonts w:ascii="新細明體" w:hAnsi="新細明體" w:hint="eastAsia"/>
        </w:rPr>
      </w:pPr>
      <w:r w:rsidRPr="00AD4457">
        <w:rPr>
          <w:rFonts w:ascii="新細明體" w:hAnsi="新細明體" w:hint="eastAsia"/>
        </w:rPr>
        <w:t>製表日期</w:t>
      </w:r>
      <w:r w:rsidR="00686C28" w:rsidRPr="00AD4457">
        <w:rPr>
          <w:rFonts w:ascii="新細明體" w:hAnsi="新細明體" w:hint="eastAsia"/>
        </w:rPr>
        <w:t xml:space="preserve"> </w:t>
      </w:r>
      <w:r w:rsidRPr="00AD4457">
        <w:rPr>
          <w:rFonts w:ascii="新細明體" w:hAnsi="新細明體"/>
        </w:rPr>
        <w:t xml:space="preserve">: </w:t>
      </w:r>
      <w:r w:rsidR="00686C28" w:rsidRPr="00AD4457">
        <w:rPr>
          <w:rFonts w:ascii="新細明體" w:hAnsi="新細明體" w:hint="eastAsia"/>
        </w:rPr>
        <w:t xml:space="preserve"> </w:t>
      </w:r>
      <w:r w:rsidRPr="00AD4457">
        <w:rPr>
          <w:rFonts w:ascii="新細明體" w:hAnsi="新細明體" w:hint="eastAsia"/>
        </w:rPr>
        <w:t>20</w:t>
      </w:r>
      <w:r w:rsidR="002C1B27" w:rsidRPr="00AD4457">
        <w:rPr>
          <w:rFonts w:ascii="新細明體" w:hAnsi="新細明體" w:hint="eastAsia"/>
        </w:rPr>
        <w:t>13</w:t>
      </w:r>
      <w:r w:rsidRPr="00AD4457">
        <w:rPr>
          <w:rFonts w:ascii="新細明體" w:hAnsi="新細明體"/>
        </w:rPr>
        <w:t xml:space="preserve"> /</w:t>
      </w:r>
      <w:r w:rsidR="00AD4457">
        <w:rPr>
          <w:rFonts w:ascii="新細明體" w:hAnsi="新細明體" w:hint="eastAsia"/>
        </w:rPr>
        <w:t>12</w:t>
      </w:r>
      <w:r w:rsidRPr="00AD4457">
        <w:rPr>
          <w:rFonts w:ascii="新細明體" w:hAnsi="新細明體"/>
        </w:rPr>
        <w:t xml:space="preserve"> /</w:t>
      </w:r>
      <w:r w:rsidR="00AD4457">
        <w:rPr>
          <w:rFonts w:ascii="新細明體" w:hAnsi="新細明體" w:hint="eastAsia"/>
        </w:rPr>
        <w:t>30</w:t>
      </w:r>
    </w:p>
    <w:p w:rsidR="00AD4457" w:rsidRPr="00AD4457" w:rsidRDefault="00AD4457" w:rsidP="00F215EE">
      <w:pPr>
        <w:spacing w:line="360" w:lineRule="auto"/>
        <w:jc w:val="right"/>
        <w:rPr>
          <w:rFonts w:ascii="新細明體" w:hAnsi="新細明體"/>
        </w:rPr>
      </w:pPr>
    </w:p>
    <w:tbl>
      <w:tblPr>
        <w:tblW w:w="830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03"/>
      </w:tblGrid>
      <w:tr w:rsidR="004B6B81" w:rsidRPr="00AD4457" w:rsidTr="00CC4A05">
        <w:trPr>
          <w:cantSplit/>
          <w:trHeight w:val="915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AD4457" w:rsidRDefault="004B6B81" w:rsidP="00B77C05">
            <w:pPr>
              <w:spacing w:line="360" w:lineRule="auto"/>
              <w:jc w:val="both"/>
              <w:rPr>
                <w:rFonts w:ascii="新細明體" w:hAnsi="新細明體"/>
                <w:sz w:val="36"/>
              </w:rPr>
            </w:pPr>
            <w:r w:rsidRPr="00AD4457">
              <w:rPr>
                <w:rFonts w:ascii="新細明體" w:hAnsi="新細明體" w:hint="eastAsia"/>
                <w:sz w:val="36"/>
              </w:rPr>
              <w:t>一、</w:t>
            </w:r>
            <w:r w:rsidR="00420903" w:rsidRPr="00AD4457">
              <w:rPr>
                <w:rFonts w:ascii="新細明體" w:hAnsi="新細明體" w:hint="eastAsia"/>
                <w:sz w:val="36"/>
              </w:rPr>
              <w:t>主題</w:t>
            </w:r>
            <w:r w:rsidRPr="00AD4457">
              <w:rPr>
                <w:rFonts w:ascii="新細明體" w:hAnsi="新細明體" w:hint="eastAsia"/>
                <w:sz w:val="36"/>
              </w:rPr>
              <w:t>：</w:t>
            </w:r>
            <w:r w:rsidR="00B77C05" w:rsidRPr="00AD4457">
              <w:rPr>
                <w:rFonts w:ascii="新細明體" w:hAnsi="新細明體"/>
                <w:sz w:val="36"/>
              </w:rPr>
              <w:t xml:space="preserve"> </w:t>
            </w:r>
            <w:r w:rsidR="00CE39B1" w:rsidRPr="00AD4457">
              <w:rPr>
                <w:rFonts w:ascii="新細明體" w:hAnsi="新細明體"/>
              </w:rPr>
              <w:t>ABS超激測!就是要你煞的住!!!</w:t>
            </w:r>
          </w:p>
        </w:tc>
      </w:tr>
      <w:tr w:rsidR="00420903" w:rsidRPr="00AD4457" w:rsidTr="00C343FF">
        <w:trPr>
          <w:cantSplit/>
          <w:trHeight w:val="412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903" w:rsidRPr="00AD4457" w:rsidRDefault="00420903" w:rsidP="00E73BE6">
            <w:pPr>
              <w:spacing w:line="360" w:lineRule="auto"/>
              <w:ind w:left="680" w:hangingChars="189" w:hanging="680"/>
              <w:jc w:val="both"/>
              <w:rPr>
                <w:rFonts w:ascii="新細明體" w:hAnsi="新細明體"/>
                <w:sz w:val="36"/>
              </w:rPr>
            </w:pPr>
            <w:r w:rsidRPr="00AD4457">
              <w:rPr>
                <w:rFonts w:ascii="新細明體" w:hAnsi="新細明體" w:hint="eastAsia"/>
                <w:sz w:val="36"/>
              </w:rPr>
              <w:t>二、傳播目的</w:t>
            </w:r>
            <w:r w:rsidR="008D3800" w:rsidRPr="00AD4457">
              <w:rPr>
                <w:rFonts w:ascii="新細明體" w:hAnsi="新細明體" w:hint="eastAsia"/>
                <w:sz w:val="36"/>
              </w:rPr>
              <w:t>：</w:t>
            </w:r>
            <w:r w:rsidR="00E73BE6" w:rsidRPr="00AD4457">
              <w:rPr>
                <w:rFonts w:ascii="新細明體" w:hAnsi="新細明體" w:hint="eastAsia"/>
              </w:rPr>
              <w:t>讓大眾能夠了ABS防鎖死煞車系統的運動原理及其重要性</w:t>
            </w:r>
            <w:r w:rsidR="00E73BE6" w:rsidRPr="00AD4457">
              <w:rPr>
                <w:rFonts w:ascii="新細明體" w:hAnsi="新細明體" w:hint="eastAsia"/>
                <w:sz w:val="36"/>
              </w:rPr>
              <w:t>。</w:t>
            </w:r>
          </w:p>
        </w:tc>
      </w:tr>
      <w:tr w:rsidR="0017454D" w:rsidRPr="00AD4457" w:rsidTr="00AD4457">
        <w:trPr>
          <w:cantSplit/>
          <w:trHeight w:val="1375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4D" w:rsidRPr="00AD4457" w:rsidRDefault="0017454D" w:rsidP="00E73BE6">
            <w:pPr>
              <w:spacing w:line="360" w:lineRule="auto"/>
              <w:jc w:val="both"/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  <w:sz w:val="36"/>
              </w:rPr>
              <w:t>三﹑動機：</w:t>
            </w:r>
            <w:r w:rsidR="00E73BE6" w:rsidRPr="00AD4457">
              <w:rPr>
                <w:rFonts w:ascii="新細明體" w:hAnsi="新細明體" w:hint="eastAsia"/>
              </w:rPr>
              <w:t>發現大眾對於ABS防鎖死煞車系統的了解不夠，並且也不知道其重要性在哪。</w:t>
            </w:r>
          </w:p>
        </w:tc>
      </w:tr>
      <w:tr w:rsidR="004B6B81" w:rsidRPr="00AD4457" w:rsidTr="00AD4457">
        <w:trPr>
          <w:cantSplit/>
          <w:trHeight w:val="1110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AD4457" w:rsidRDefault="0017454D" w:rsidP="00F215EE">
            <w:pPr>
              <w:spacing w:line="360" w:lineRule="auto"/>
              <w:jc w:val="both"/>
              <w:rPr>
                <w:rFonts w:ascii="新細明體" w:hAnsi="新細明體"/>
                <w:sz w:val="36"/>
              </w:rPr>
            </w:pPr>
            <w:r w:rsidRPr="00AD4457">
              <w:rPr>
                <w:rFonts w:ascii="新細明體" w:hAnsi="新細明體" w:hint="eastAsia"/>
                <w:sz w:val="36"/>
              </w:rPr>
              <w:t>四</w:t>
            </w:r>
            <w:r w:rsidR="004B6B81" w:rsidRPr="00AD4457">
              <w:rPr>
                <w:rFonts w:ascii="新細明體" w:hAnsi="新細明體" w:hint="eastAsia"/>
                <w:sz w:val="36"/>
              </w:rPr>
              <w:t>、</w:t>
            </w:r>
            <w:r w:rsidR="00420903" w:rsidRPr="00AD4457">
              <w:rPr>
                <w:rFonts w:ascii="新細明體" w:hAnsi="新細明體" w:hint="eastAsia"/>
                <w:sz w:val="36"/>
              </w:rPr>
              <w:t>傳播</w:t>
            </w:r>
            <w:r w:rsidR="002C1B27" w:rsidRPr="00AD4457">
              <w:rPr>
                <w:rFonts w:ascii="新細明體" w:hAnsi="新細明體" w:hint="eastAsia"/>
                <w:sz w:val="36"/>
              </w:rPr>
              <w:t>長度</w:t>
            </w:r>
            <w:r w:rsidR="004B6B81" w:rsidRPr="00AD4457">
              <w:rPr>
                <w:rFonts w:ascii="新細明體" w:hAnsi="新細明體" w:hint="eastAsia"/>
                <w:sz w:val="36"/>
              </w:rPr>
              <w:t>：</w:t>
            </w:r>
            <w:r w:rsidR="00E73BE6" w:rsidRPr="00AD4457">
              <w:rPr>
                <w:rFonts w:ascii="新細明體" w:hAnsi="新細明體" w:hint="eastAsia"/>
              </w:rPr>
              <w:t>3~5</w:t>
            </w:r>
            <w:r w:rsidR="004B6B81" w:rsidRPr="00AD4457">
              <w:rPr>
                <w:rFonts w:ascii="新細明體" w:hAnsi="新細明體" w:hint="eastAsia"/>
              </w:rPr>
              <w:t>分鐘</w:t>
            </w:r>
          </w:p>
        </w:tc>
      </w:tr>
      <w:tr w:rsidR="004B6B81" w:rsidRPr="00AD4457" w:rsidTr="00CC4A05">
        <w:trPr>
          <w:cantSplit/>
          <w:trHeight w:val="1306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AD4457" w:rsidRDefault="0017454D" w:rsidP="00F215EE">
            <w:pPr>
              <w:spacing w:line="360" w:lineRule="auto"/>
              <w:jc w:val="both"/>
              <w:rPr>
                <w:rFonts w:ascii="新細明體" w:hAnsi="新細明體"/>
                <w:sz w:val="36"/>
              </w:rPr>
            </w:pPr>
            <w:r w:rsidRPr="00AD4457">
              <w:rPr>
                <w:rFonts w:ascii="新細明體" w:hAnsi="新細明體" w:hint="eastAsia"/>
                <w:sz w:val="36"/>
              </w:rPr>
              <w:t>五</w:t>
            </w:r>
            <w:r w:rsidR="004B6B81" w:rsidRPr="00AD4457">
              <w:rPr>
                <w:rFonts w:ascii="新細明體" w:hAnsi="新細明體" w:hint="eastAsia"/>
                <w:sz w:val="36"/>
              </w:rPr>
              <w:t>、格式：</w:t>
            </w:r>
            <w:r w:rsidR="004B6B81" w:rsidRPr="00AD4457">
              <w:rPr>
                <w:rFonts w:ascii="新細明體" w:hAnsi="新細明體" w:hint="eastAsia"/>
              </w:rPr>
              <w:t>HDV</w:t>
            </w:r>
          </w:p>
        </w:tc>
      </w:tr>
      <w:tr w:rsidR="004B6B81" w:rsidRPr="00AD4457" w:rsidTr="00AD4457">
        <w:trPr>
          <w:cantSplit/>
          <w:trHeight w:val="1621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AD4457" w:rsidRDefault="0017454D" w:rsidP="00AD4457">
            <w:pPr>
              <w:spacing w:line="360" w:lineRule="auto"/>
              <w:jc w:val="both"/>
              <w:rPr>
                <w:rFonts w:ascii="新細明體" w:hAnsi="新細明體"/>
                <w:sz w:val="36"/>
              </w:rPr>
            </w:pPr>
            <w:r w:rsidRPr="00AD4457">
              <w:rPr>
                <w:rFonts w:ascii="新細明體" w:hAnsi="新細明體" w:hint="eastAsia"/>
                <w:sz w:val="36"/>
              </w:rPr>
              <w:t>六</w:t>
            </w:r>
            <w:r w:rsidR="004B6B81" w:rsidRPr="00AD4457">
              <w:rPr>
                <w:rFonts w:ascii="新細明體" w:hAnsi="新細明體" w:hint="eastAsia"/>
                <w:sz w:val="36"/>
              </w:rPr>
              <w:t>、</w:t>
            </w:r>
            <w:r w:rsidR="002C1B27" w:rsidRPr="00AD4457">
              <w:rPr>
                <w:rFonts w:ascii="新細明體" w:hAnsi="新細明體" w:hint="eastAsia"/>
                <w:sz w:val="36"/>
              </w:rPr>
              <w:t>媒體通路型態</w:t>
            </w:r>
            <w:r w:rsidR="004B6B81" w:rsidRPr="00AD4457">
              <w:rPr>
                <w:rFonts w:ascii="新細明體" w:hAnsi="新細明體" w:hint="eastAsia"/>
                <w:sz w:val="36"/>
              </w:rPr>
              <w:t>：</w:t>
            </w:r>
            <w:r w:rsidR="00E73BE6" w:rsidRPr="00AD4457">
              <w:rPr>
                <w:rFonts w:ascii="新細明體" w:hAnsi="新細明體" w:hint="eastAsia"/>
              </w:rPr>
              <w:t>實測影片</w:t>
            </w:r>
          </w:p>
        </w:tc>
      </w:tr>
      <w:tr w:rsidR="002C1B27" w:rsidRPr="00AD4457" w:rsidTr="00AD4457">
        <w:trPr>
          <w:cantSplit/>
          <w:trHeight w:val="1482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B27" w:rsidRPr="00AD4457" w:rsidRDefault="0017454D" w:rsidP="00E73BE6">
            <w:pPr>
              <w:spacing w:line="360" w:lineRule="auto"/>
              <w:ind w:left="3240" w:hangingChars="900" w:hanging="3240"/>
              <w:jc w:val="both"/>
              <w:rPr>
                <w:rFonts w:ascii="新細明體" w:hAnsi="新細明體"/>
                <w:sz w:val="36"/>
              </w:rPr>
            </w:pPr>
            <w:r w:rsidRPr="00AD4457">
              <w:rPr>
                <w:rFonts w:ascii="新細明體" w:hAnsi="新細明體" w:hint="eastAsia"/>
                <w:sz w:val="36"/>
              </w:rPr>
              <w:t>七</w:t>
            </w:r>
            <w:r w:rsidR="002C1B27" w:rsidRPr="00AD4457">
              <w:rPr>
                <w:rFonts w:ascii="新細明體" w:hAnsi="新細明體" w:hint="eastAsia"/>
                <w:sz w:val="36"/>
              </w:rPr>
              <w:t>、發表方式：</w:t>
            </w:r>
            <w:r w:rsidR="00E73BE6" w:rsidRPr="00AD4457">
              <w:rPr>
                <w:rFonts w:ascii="新細明體" w:hAnsi="新細明體" w:hint="eastAsia"/>
              </w:rPr>
              <w:t xml:space="preserve"> </w:t>
            </w:r>
            <w:r w:rsidR="002C1B27" w:rsidRPr="00AD4457">
              <w:rPr>
                <w:rFonts w:ascii="新細明體" w:hAnsi="新細明體" w:hint="eastAsia"/>
              </w:rPr>
              <w:t>youtub</w:t>
            </w:r>
            <w:r w:rsidR="00E73BE6" w:rsidRPr="00AD4457">
              <w:rPr>
                <w:rFonts w:ascii="新細明體" w:hAnsi="新細明體" w:hint="eastAsia"/>
              </w:rPr>
              <w:t>e</w:t>
            </w:r>
          </w:p>
        </w:tc>
      </w:tr>
      <w:tr w:rsidR="00607251" w:rsidRPr="00AD4457" w:rsidTr="00CC4A05">
        <w:trPr>
          <w:cantSplit/>
          <w:trHeight w:val="1685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457" w:rsidRPr="00AD4457" w:rsidRDefault="00607251" w:rsidP="00AD4457">
            <w:pPr>
              <w:rPr>
                <w:rFonts w:ascii="新細明體" w:hAnsi="新細明體" w:hint="eastAsia"/>
                <w:sz w:val="36"/>
              </w:rPr>
            </w:pPr>
            <w:r w:rsidRPr="00AD4457">
              <w:rPr>
                <w:rFonts w:ascii="新細明體" w:hAnsi="新細明體" w:hint="eastAsia"/>
                <w:sz w:val="36"/>
              </w:rPr>
              <w:lastRenderedPageBreak/>
              <w:t>八、科學內涵：</w:t>
            </w:r>
          </w:p>
          <w:p w:rsidR="00AD4457" w:rsidRPr="00AD4457" w:rsidRDefault="00AD4457" w:rsidP="00AD4457">
            <w:pPr>
              <w:rPr>
                <w:rFonts w:ascii="新細明體" w:hAnsi="新細明體" w:hint="eastAsia"/>
              </w:rPr>
            </w:pPr>
            <w:r w:rsidRPr="00AD4457">
              <w:rPr>
                <w:rFonts w:ascii="新細明體" w:hAnsi="新細明體" w:hint="eastAsia"/>
              </w:rPr>
              <w:t>一、ABS煞車裝置的工作原理</w:t>
            </w:r>
          </w:p>
          <w:p w:rsidR="00AD4457" w:rsidRPr="00AD4457" w:rsidRDefault="00AD4457" w:rsidP="00AD4457">
            <w:pPr>
              <w:rPr>
                <w:rFonts w:ascii="新細明體" w:hAnsi="新細明體"/>
              </w:rPr>
            </w:pPr>
          </w:p>
          <w:p w:rsidR="00AD4457" w:rsidRPr="00AD4457" w:rsidRDefault="00AD4457" w:rsidP="00AD4457">
            <w:pPr>
              <w:ind w:firstLineChars="200" w:firstLine="480"/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</w:rPr>
              <w:t>ABS 為 Anti-Lock Braking System 之簡稱，其中文之意為防止車輪鎖住煞車系統，其為現今車輛煞車系統所須的基本配備。當車給予煞車時，車重均會前移的現象，尤其是緊急煞車前移的現象更大，此時易使後車輪被鎖住，致使鎖住的後車輪在路面上 造成滑動而失去方性，不但會使煞車偏滑，甚而使煞車距離延長，此時對行車之安全非常不利。因此現今車輛均利用後輪煞車的車速感知器訊號，將減速訊號傳至電腦，經由電腦調節每只後輪的煞車油壓，使每只後車輪均能得到最佳的煞車作用，如此車輛於煞車時後車輪便不會被鎖住，後車輪不會發生打滑，方向亦能得到控制。</w:t>
            </w:r>
          </w:p>
          <w:p w:rsidR="00AD4457" w:rsidRPr="00AD4457" w:rsidRDefault="00AD4457" w:rsidP="00AD4457">
            <w:pPr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</w:rPr>
              <w:t>二、ABS煞車裝置的構造及工作情形</w:t>
            </w:r>
          </w:p>
          <w:p w:rsidR="00AD4457" w:rsidRPr="00AD4457" w:rsidRDefault="00AD4457" w:rsidP="00AD4457">
            <w:pPr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</w:rPr>
              <w:t xml:space="preserve">    如前所述 ABS 是用來防止車輛於緊急煞車時造成後車輪之鎖住，使煞車作用時，後車輪不偏滑亦不失方向性。致於 ABS 的種類相當的多，礙於篇幅實無法一一舉例，但目前所使用 ABS 其構件不外乎包括有：液壓系統、信號系統及電子控制系統三個系統，茲將各系統分述如下：</w:t>
            </w:r>
          </w:p>
          <w:p w:rsidR="00AD4457" w:rsidRPr="00AD4457" w:rsidRDefault="00AD4457" w:rsidP="00AD4457">
            <w:pPr>
              <w:rPr>
                <w:rFonts w:ascii="新細明體" w:hAnsi="新細明體" w:hint="eastAsia"/>
              </w:rPr>
            </w:pPr>
            <w:r w:rsidRPr="00AD4457">
              <w:rPr>
                <w:rFonts w:ascii="新細明體" w:hAnsi="新細明體" w:hint="eastAsia"/>
              </w:rPr>
              <w:t xml:space="preserve">    </w:t>
            </w:r>
          </w:p>
          <w:p w:rsidR="00AD4457" w:rsidRPr="00AD4457" w:rsidRDefault="00AD4457" w:rsidP="00AD4457">
            <w:pPr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</w:rPr>
              <w:t>1、液壓控制系統：</w:t>
            </w:r>
          </w:p>
          <w:p w:rsidR="00AD4457" w:rsidRPr="00AD4457" w:rsidRDefault="00AD4457" w:rsidP="00AD4457">
            <w:pPr>
              <w:ind w:firstLineChars="200" w:firstLine="480"/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</w:rPr>
              <w:t>在通往前後輪的煞車管路中裝置有液壓電磁閥，其作用情形為：</w:t>
            </w:r>
          </w:p>
          <w:p w:rsidR="00AD4457" w:rsidRPr="00AD4457" w:rsidRDefault="00AD4457" w:rsidP="00AD4457">
            <w:pPr>
              <w:ind w:firstLine="480"/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</w:rPr>
              <w:t xml:space="preserve"> (1)踩下煞車時，ABS 未作動時：當使用煞車時而前後車輪的煞車油壓未達規定時，車速感知器無訊號傳送至電腦，因此電磁閥不作用，則由總泵送出的煞車油可 經由→電磁閥入口→電磁閥出口→煞車分泵，完成正常的煞車作用。</w:t>
            </w:r>
            <w:r w:rsidRPr="00AD4457">
              <w:rPr>
                <w:rFonts w:ascii="新細明體" w:hAnsi="新細明體" w:hint="eastAsia"/>
              </w:rPr>
              <w:t xml:space="preserve"> </w:t>
            </w:r>
          </w:p>
          <w:p w:rsidR="00AD4457" w:rsidRPr="00AD4457" w:rsidRDefault="00AD4457" w:rsidP="00AD4457">
            <w:pPr>
              <w:ind w:firstLine="480"/>
              <w:rPr>
                <w:rFonts w:ascii="新細明體" w:hAnsi="新細明體"/>
              </w:rPr>
            </w:pPr>
          </w:p>
          <w:p w:rsidR="00AD4457" w:rsidRPr="00AD4457" w:rsidRDefault="00AD4457" w:rsidP="00AD4457">
            <w:pPr>
              <w:ind w:firstLineChars="200" w:firstLine="480"/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</w:rPr>
              <w:t xml:space="preserve"> (2)踩下煞車時，ABS 防鎖作動時：當前後車輪的煞車油壓達規定時，由車速感知器訊號傳送至電腦電壓訊號時，電腦通以少量電流(約 2A)流到電磁閥所產生的 磁吸力克服了彈簧少量的張力，達到平衡位置，將電磁閥出、入口皆關閉，總泵的油壓便不會再送分泵，分泵內之油壓無法繼續上升，前後車輪就不致被鎖住。</w:t>
            </w:r>
          </w:p>
          <w:p w:rsidR="00AD4457" w:rsidRPr="00AD4457" w:rsidRDefault="00AD4457" w:rsidP="00AD4457">
            <w:pPr>
              <w:ind w:firstLineChars="200" w:firstLine="480"/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</w:rPr>
              <w:t xml:space="preserve"> (3)踩下煞車時，ABS 減壓作動時：當前後車輪鎖死時，由車速感知器訊號傳送至電腦電壓訊號時，電腦通以較大電流(約 5A)流到電磁閥所產生的磁吸力克服了彈簧張力，將電磁閥入口皆關閉，且使電磁閥出口與輸出口相通，分泵油壓送回儲油槽，分泵內之油壓得以減壓，前後車輪就不致被鎖住打滑。</w:t>
            </w:r>
          </w:p>
          <w:p w:rsidR="00AD4457" w:rsidRPr="00AD4457" w:rsidRDefault="00AD4457" w:rsidP="00AD4457">
            <w:pPr>
              <w:ind w:firstLineChars="200" w:firstLine="480"/>
              <w:rPr>
                <w:rFonts w:ascii="新細明體" w:hAnsi="新細明體"/>
              </w:rPr>
            </w:pPr>
          </w:p>
          <w:p w:rsidR="00AD4457" w:rsidRPr="00AD4457" w:rsidRDefault="00AD4457" w:rsidP="00AD4457">
            <w:pPr>
              <w:ind w:firstLineChars="200" w:firstLine="480"/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</w:rPr>
              <w:t>(4)放鬆煞車時，ABS 放鬆作動時：當放鬆煞車踏板後，由煞車開關訊號傳送至電腦訊號時，因此電腦不通電流，電磁閥不作用，總泵油壓降低，使分泵的回流油壓經電磁閥出口，可快速透過旁通單向閥或電磁閥入口，回流至總泵。</w:t>
            </w:r>
          </w:p>
          <w:p w:rsidR="00AD4457" w:rsidRPr="00AD4457" w:rsidRDefault="00717B5F" w:rsidP="00AD4457">
            <w:pPr>
              <w:spacing w:line="360" w:lineRule="auto"/>
              <w:jc w:val="both"/>
              <w:rPr>
                <w:rFonts w:ascii="新細明體" w:hAnsi="新細明體" w:hint="eastAsia"/>
                <w:sz w:val="36"/>
              </w:rPr>
            </w:pPr>
            <w:r>
              <w:rPr>
                <w:rFonts w:ascii="新細明體" w:hAnsi="新細明體" w:hint="eastAsia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171450</wp:posOffset>
                      </wp:positionV>
                      <wp:extent cx="5276850" cy="0"/>
                      <wp:effectExtent l="9525" t="9525" r="9525" b="952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76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1.4pt;margin-top:13.5pt;width:41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Twi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"/>
                  </w:pict>
                </mc:Fallback>
              </mc:AlternateContent>
            </w:r>
          </w:p>
          <w:p w:rsidR="00AD4457" w:rsidRPr="00AD4457" w:rsidRDefault="00AD4457" w:rsidP="00AD4457">
            <w:pPr>
              <w:spacing w:line="360" w:lineRule="auto"/>
              <w:ind w:left="3240" w:hangingChars="900" w:hanging="3240"/>
              <w:jc w:val="both"/>
              <w:rPr>
                <w:rFonts w:ascii="新細明體" w:hAnsi="新細明體" w:hint="eastAsia"/>
                <w:sz w:val="36"/>
              </w:rPr>
            </w:pPr>
          </w:p>
          <w:p w:rsidR="00AD4457" w:rsidRPr="00AD4457" w:rsidRDefault="00AD4457" w:rsidP="00AD4457">
            <w:pPr>
              <w:spacing w:line="360" w:lineRule="auto"/>
              <w:ind w:left="3240" w:hangingChars="900" w:hanging="3240"/>
              <w:jc w:val="both"/>
              <w:rPr>
                <w:rFonts w:ascii="新細明體" w:hAnsi="新細明體" w:hint="eastAsia"/>
                <w:sz w:val="36"/>
              </w:rPr>
            </w:pPr>
          </w:p>
          <w:p w:rsidR="00AD4457" w:rsidRPr="00AD4457" w:rsidRDefault="00AD4457" w:rsidP="00AD4457">
            <w:pPr>
              <w:spacing w:line="360" w:lineRule="auto"/>
              <w:ind w:left="3240" w:hangingChars="900" w:hanging="3240"/>
              <w:jc w:val="both"/>
              <w:rPr>
                <w:rFonts w:ascii="新細明體" w:hAnsi="新細明體" w:hint="eastAsia"/>
                <w:sz w:val="36"/>
              </w:rPr>
            </w:pPr>
          </w:p>
          <w:p w:rsidR="00AD4457" w:rsidRPr="00AD4457" w:rsidRDefault="00AD4457" w:rsidP="00AD4457">
            <w:pPr>
              <w:spacing w:line="360" w:lineRule="auto"/>
              <w:ind w:left="3240" w:hangingChars="900" w:hanging="3240"/>
              <w:jc w:val="both"/>
              <w:rPr>
                <w:rFonts w:ascii="新細明體" w:hAnsi="新細明體" w:hint="eastAsia"/>
                <w:sz w:val="36"/>
              </w:rPr>
            </w:pPr>
          </w:p>
          <w:p w:rsidR="00AD4457" w:rsidRPr="00AD4457" w:rsidRDefault="00AD4457" w:rsidP="00AD4457">
            <w:pPr>
              <w:spacing w:line="360" w:lineRule="auto"/>
              <w:ind w:left="3240" w:hangingChars="900" w:hanging="3240"/>
              <w:jc w:val="both"/>
              <w:rPr>
                <w:rFonts w:ascii="新細明體" w:hAnsi="新細明體" w:hint="eastAsia"/>
                <w:sz w:val="36"/>
              </w:rPr>
            </w:pPr>
          </w:p>
          <w:p w:rsidR="00AD4457" w:rsidRPr="00AD4457" w:rsidRDefault="00AD4457" w:rsidP="00AD4457">
            <w:pPr>
              <w:spacing w:line="360" w:lineRule="auto"/>
              <w:ind w:left="3240" w:hangingChars="900" w:hanging="3240"/>
              <w:jc w:val="both"/>
              <w:rPr>
                <w:rFonts w:ascii="新細明體" w:hAnsi="新細明體" w:hint="eastAsia"/>
                <w:sz w:val="36"/>
              </w:rPr>
            </w:pPr>
          </w:p>
          <w:p w:rsidR="00AD4457" w:rsidRPr="00AD4457" w:rsidRDefault="00AD4457" w:rsidP="00AD4457">
            <w:pPr>
              <w:spacing w:line="360" w:lineRule="auto"/>
              <w:ind w:left="3240" w:hangingChars="900" w:hanging="3240"/>
              <w:jc w:val="both"/>
              <w:rPr>
                <w:rFonts w:ascii="新細明體" w:hAnsi="新細明體" w:hint="eastAsia"/>
                <w:sz w:val="36"/>
              </w:rPr>
            </w:pPr>
          </w:p>
          <w:p w:rsidR="00AD4457" w:rsidRPr="00AD4457" w:rsidRDefault="00AD4457" w:rsidP="00AD4457">
            <w:pPr>
              <w:spacing w:line="360" w:lineRule="auto"/>
              <w:ind w:left="3240" w:hangingChars="900" w:hanging="3240"/>
              <w:jc w:val="both"/>
              <w:rPr>
                <w:rFonts w:ascii="新細明體" w:hAnsi="新細明體" w:hint="eastAsia"/>
                <w:sz w:val="36"/>
              </w:rPr>
            </w:pPr>
          </w:p>
          <w:p w:rsidR="00AD4457" w:rsidRPr="00AD4457" w:rsidRDefault="00AD4457" w:rsidP="00AD4457">
            <w:pPr>
              <w:spacing w:line="360" w:lineRule="auto"/>
              <w:ind w:left="3240" w:hangingChars="900" w:hanging="3240"/>
              <w:jc w:val="both"/>
              <w:rPr>
                <w:rFonts w:ascii="新細明體" w:hAnsi="新細明體" w:hint="eastAsia"/>
                <w:sz w:val="36"/>
              </w:rPr>
            </w:pPr>
          </w:p>
          <w:p w:rsidR="00AD4457" w:rsidRPr="00AD4457" w:rsidRDefault="00AD4457" w:rsidP="00AD4457">
            <w:pPr>
              <w:spacing w:line="360" w:lineRule="auto"/>
              <w:ind w:left="3240" w:hangingChars="900" w:hanging="3240"/>
              <w:jc w:val="both"/>
              <w:rPr>
                <w:rFonts w:ascii="新細明體" w:hAnsi="新細明體" w:hint="eastAsia"/>
                <w:sz w:val="36"/>
              </w:rPr>
            </w:pPr>
          </w:p>
          <w:p w:rsidR="00AD4457" w:rsidRPr="00AD4457" w:rsidRDefault="00AD4457" w:rsidP="00AD4457">
            <w:pPr>
              <w:spacing w:line="360" w:lineRule="auto"/>
              <w:ind w:left="3240" w:hangingChars="900" w:hanging="3240"/>
              <w:jc w:val="both"/>
              <w:rPr>
                <w:rFonts w:ascii="新細明體" w:hAnsi="新細明體" w:hint="eastAsia"/>
                <w:sz w:val="36"/>
              </w:rPr>
            </w:pPr>
          </w:p>
          <w:p w:rsidR="00AD4457" w:rsidRPr="00AD4457" w:rsidRDefault="00AD4457" w:rsidP="00AD4457">
            <w:pPr>
              <w:spacing w:line="360" w:lineRule="auto"/>
              <w:ind w:left="3240" w:hangingChars="900" w:hanging="3240"/>
              <w:jc w:val="both"/>
              <w:rPr>
                <w:rFonts w:ascii="新細明體" w:hAnsi="新細明體" w:hint="eastAsia"/>
                <w:sz w:val="36"/>
              </w:rPr>
            </w:pPr>
          </w:p>
          <w:p w:rsidR="00AD4457" w:rsidRPr="00AD4457" w:rsidRDefault="00AD4457" w:rsidP="00AD4457">
            <w:pPr>
              <w:spacing w:line="360" w:lineRule="auto"/>
              <w:ind w:left="3240" w:hangingChars="900" w:hanging="3240"/>
              <w:jc w:val="both"/>
              <w:rPr>
                <w:rFonts w:ascii="新細明體" w:hAnsi="新細明體" w:hint="eastAsia"/>
                <w:sz w:val="36"/>
              </w:rPr>
            </w:pPr>
          </w:p>
          <w:p w:rsidR="00AD4457" w:rsidRPr="00AD4457" w:rsidRDefault="00AD4457" w:rsidP="00AD4457">
            <w:pPr>
              <w:spacing w:line="360" w:lineRule="auto"/>
              <w:ind w:left="3240" w:hangingChars="900" w:hanging="3240"/>
              <w:jc w:val="both"/>
              <w:rPr>
                <w:rFonts w:ascii="新細明體" w:hAnsi="新細明體" w:hint="eastAsia"/>
                <w:sz w:val="36"/>
              </w:rPr>
            </w:pPr>
          </w:p>
          <w:p w:rsidR="00AD4457" w:rsidRPr="00AD4457" w:rsidRDefault="00AD4457" w:rsidP="00AD4457">
            <w:pPr>
              <w:spacing w:line="360" w:lineRule="auto"/>
              <w:ind w:left="3240" w:hangingChars="900" w:hanging="3240"/>
              <w:jc w:val="both"/>
              <w:rPr>
                <w:rFonts w:ascii="新細明體" w:hAnsi="新細明體" w:hint="eastAsia"/>
                <w:sz w:val="36"/>
              </w:rPr>
            </w:pPr>
          </w:p>
          <w:p w:rsidR="00607251" w:rsidRPr="00AD4457" w:rsidRDefault="00607251" w:rsidP="00AD4457">
            <w:pPr>
              <w:spacing w:line="360" w:lineRule="auto"/>
              <w:jc w:val="both"/>
              <w:rPr>
                <w:rFonts w:ascii="新細明體" w:hAnsi="新細明體"/>
                <w:sz w:val="36"/>
              </w:rPr>
            </w:pPr>
          </w:p>
        </w:tc>
      </w:tr>
      <w:tr w:rsidR="004B6B81" w:rsidRPr="00AD4457" w:rsidTr="00C343FF">
        <w:trPr>
          <w:cantSplit/>
          <w:trHeight w:val="412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457" w:rsidRPr="00AD4457" w:rsidRDefault="00AD4457" w:rsidP="00AD4457">
            <w:pPr>
              <w:ind w:firstLineChars="200" w:firstLine="480"/>
              <w:rPr>
                <w:rFonts w:ascii="新細明體" w:hAnsi="新細明體" w:hint="eastAsia"/>
              </w:rPr>
            </w:pPr>
          </w:p>
          <w:p w:rsidR="00AD4457" w:rsidRPr="00AD4457" w:rsidRDefault="00AD4457" w:rsidP="00AD4457">
            <w:pPr>
              <w:rPr>
                <w:rFonts w:ascii="新細明體" w:hAnsi="新細明體" w:hint="eastAsia"/>
              </w:rPr>
            </w:pPr>
            <w:r w:rsidRPr="00AD4457">
              <w:rPr>
                <w:rFonts w:ascii="新細明體" w:hAnsi="新細明體" w:hint="eastAsia"/>
              </w:rPr>
              <w:t>2、信號系統</w:t>
            </w:r>
          </w:p>
          <w:p w:rsidR="00AD4457" w:rsidRPr="00AD4457" w:rsidRDefault="00AD4457" w:rsidP="00AD4457">
            <w:pPr>
              <w:rPr>
                <w:rFonts w:ascii="新細明體" w:hAnsi="新細明體"/>
              </w:rPr>
            </w:pPr>
          </w:p>
          <w:p w:rsidR="00AD4457" w:rsidRPr="00AD4457" w:rsidRDefault="00AD4457" w:rsidP="00AD4457">
            <w:pPr>
              <w:ind w:firstLineChars="200" w:firstLine="480"/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</w:rPr>
              <w:t xml:space="preserve"> ABS的信號發生器為用來測知車輪迴轉速度的車輪轉速感知器，它將車輪的迴轉訊號傳送到電腦，轉換成電壓訊號後，送至ABS電磁閥使電磁閥發生作用。</w:t>
            </w:r>
          </w:p>
          <w:p w:rsidR="00AD4457" w:rsidRPr="00AD4457" w:rsidRDefault="00AD4457" w:rsidP="00AD4457">
            <w:pPr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</w:rPr>
              <w:t xml:space="preserve">    車輪轉速感知器安裝在與和車輪或驅動軸一起旋轉轉子的對面，構造包括有永久磁鐵、磁極、線圈及具有輪齒的轉子所組成，當轉子迴轉時，轉子與磁極間的間隙發生變化，所產生的磁力線數亦發生變化，由感應電壓的原理由</w:t>
            </w:r>
            <w:r w:rsidRPr="00AD4457">
              <w:rPr>
                <w:rFonts w:ascii="新細明體" w:hAnsi="新細明體" w:hint="eastAsia"/>
                <w:noProof/>
              </w:rPr>
              <w:drawing>
                <wp:inline distT="0" distB="0" distL="0" distR="0" wp14:anchorId="621E1C38" wp14:editId="382D86E2">
                  <wp:extent cx="704850" cy="356775"/>
                  <wp:effectExtent l="0" t="0" r="0" b="571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0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35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D4457">
              <w:rPr>
                <w:rFonts w:ascii="新細明體" w:hAnsi="新細明體" w:hint="eastAsia"/>
              </w:rPr>
              <w:t>可知，間隙愈小所感應的電壓愈高，因此所發出的磁力線數就愈多；相反的，間隙愈大所感應的電壓愈低，因此所發出的磁力線數就愈少，故感應電壓成脈波變化，且感應電壓與車輪的轉速成正比。控制器就依此脈波電壓確認車輪的轉速，而作為輸出控制信號的依據。</w:t>
            </w:r>
          </w:p>
          <w:p w:rsidR="00AD4457" w:rsidRPr="00AD4457" w:rsidRDefault="00AD4457" w:rsidP="00AD4457">
            <w:pPr>
              <w:ind w:firstLineChars="200" w:firstLine="480"/>
              <w:rPr>
                <w:rFonts w:ascii="新細明體" w:hAnsi="新細明體" w:hint="eastAsia"/>
              </w:rPr>
            </w:pPr>
            <w:r w:rsidRPr="00AD4457">
              <w:rPr>
                <w:rFonts w:ascii="新細明體" w:hAnsi="新細明體" w:hint="eastAsia"/>
              </w:rPr>
              <w:t xml:space="preserve"> </w:t>
            </w:r>
          </w:p>
          <w:p w:rsidR="00AD4457" w:rsidRPr="00AD4457" w:rsidRDefault="00AD4457" w:rsidP="00AD4457">
            <w:pPr>
              <w:ind w:firstLineChars="200" w:firstLine="480"/>
              <w:rPr>
                <w:rFonts w:ascii="新細明體" w:hAnsi="新細明體" w:hint="eastAsia"/>
              </w:rPr>
            </w:pPr>
            <w:r w:rsidRPr="00AD4457">
              <w:rPr>
                <w:rFonts w:ascii="新細明體" w:hAnsi="新細明體" w:hint="eastAsia"/>
              </w:rPr>
              <w:t>3、控制系統</w:t>
            </w:r>
          </w:p>
          <w:p w:rsidR="00AD4457" w:rsidRPr="00AD4457" w:rsidRDefault="00AD4457" w:rsidP="00AD4457">
            <w:pPr>
              <w:ind w:firstLineChars="200" w:firstLine="480"/>
              <w:rPr>
                <w:rFonts w:ascii="新細明體" w:hAnsi="新細明體"/>
              </w:rPr>
            </w:pPr>
          </w:p>
          <w:p w:rsidR="00AD4457" w:rsidRPr="00AD4457" w:rsidRDefault="00AD4457" w:rsidP="00AD4457">
            <w:pPr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</w:rPr>
              <w:t xml:space="preserve">    ABS 系統須有一部完整電腦來接受各感知器的信號，進而控制各車輪的煞車油壓，使ABS系統發揮最佳的煞車性能。而電腦係由各類感知器的電路所組成，如：</w:t>
            </w:r>
          </w:p>
          <w:p w:rsidR="00AD4457" w:rsidRPr="00AD4457" w:rsidRDefault="00AD4457" w:rsidP="00AD4457">
            <w:pPr>
              <w:ind w:firstLineChars="200" w:firstLine="480"/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</w:rPr>
              <w:t xml:space="preserve"> 1 車速感知器的輸入電路：</w:t>
            </w:r>
          </w:p>
          <w:p w:rsidR="00AD4457" w:rsidRPr="00AD4457" w:rsidRDefault="00AD4457" w:rsidP="00AD4457">
            <w:pPr>
              <w:ind w:firstLineChars="200" w:firstLine="480"/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</w:rPr>
              <w:t xml:space="preserve"> 將車速感知器感應出交流電壓波形，經整形及放大成矩形波傳送至計算電路。</w:t>
            </w:r>
          </w:p>
          <w:p w:rsidR="00AD4457" w:rsidRPr="00AD4457" w:rsidRDefault="00AD4457" w:rsidP="00AD4457">
            <w:pPr>
              <w:ind w:firstLineChars="200" w:firstLine="480"/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</w:rPr>
              <w:t xml:space="preserve"> 2 計算電路：</w:t>
            </w:r>
          </w:p>
          <w:p w:rsidR="00AD4457" w:rsidRPr="00AD4457" w:rsidRDefault="00AD4457" w:rsidP="00AD4457">
            <w:pPr>
              <w:ind w:firstLineChars="200" w:firstLine="480"/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</w:rPr>
              <w:t xml:space="preserve"> 計算電路是用來計算車輪的迴轉速度、參考速度、煞車時的滑移量及加減速度，以驅動電磁閥及處理警告裝置的電路。</w:t>
            </w:r>
          </w:p>
          <w:p w:rsidR="00AD4457" w:rsidRPr="00AD4457" w:rsidRDefault="00AD4457" w:rsidP="00AD4457">
            <w:pPr>
              <w:ind w:firstLineChars="200" w:firstLine="480"/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</w:rPr>
              <w:t xml:space="preserve"> 3 電磁閥控制電路：</w:t>
            </w:r>
          </w:p>
          <w:p w:rsidR="00AD4457" w:rsidRPr="00AD4457" w:rsidRDefault="00AD4457" w:rsidP="00AD4457">
            <w:pPr>
              <w:ind w:firstLineChars="200" w:firstLine="480"/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</w:rPr>
              <w:t xml:space="preserve"> 接收由計算電路傳送來的減壓、保持及增壓的訊號，以控制電磁閥的電流。</w:t>
            </w:r>
          </w:p>
          <w:p w:rsidR="00AD4457" w:rsidRPr="00AD4457" w:rsidRDefault="00AD4457" w:rsidP="00AD4457">
            <w:pPr>
              <w:ind w:firstLineChars="200" w:firstLine="480"/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</w:rPr>
              <w:t xml:space="preserve"> 4 警告失效電路：</w:t>
            </w:r>
          </w:p>
          <w:p w:rsidR="00AD4457" w:rsidRPr="00AD4457" w:rsidRDefault="00AD4457" w:rsidP="00AD4457">
            <w:pPr>
              <w:ind w:firstLineChars="200" w:firstLine="480"/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</w:rPr>
              <w:t xml:space="preserve"> 當 ABS 的系統有故障時，將控制閥的電路切斷使 ABS 停止作用，回復到一般的煞車作用，同時儀錶板上 ABS 的警告燈點亮，提醒駕駛員 ABS 系統失效了。</w:t>
            </w:r>
          </w:p>
          <w:p w:rsidR="00AD4457" w:rsidRPr="00AD4457" w:rsidRDefault="00AD4457" w:rsidP="00AD4457">
            <w:pPr>
              <w:ind w:firstLineChars="200" w:firstLine="480"/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</w:rPr>
              <w:t xml:space="preserve"> 5 自我診斷：</w:t>
            </w:r>
          </w:p>
          <w:p w:rsidR="00AD4457" w:rsidRPr="00AD4457" w:rsidRDefault="00AD4457" w:rsidP="00AD4457">
            <w:pPr>
              <w:rPr>
                <w:rFonts w:ascii="新細明體" w:hAnsi="新細明體" w:hint="eastAsia"/>
              </w:rPr>
            </w:pPr>
            <w:r w:rsidRPr="00AD4457">
              <w:rPr>
                <w:rFonts w:ascii="新細明體" w:hAnsi="新細明體" w:hint="eastAsia"/>
              </w:rPr>
              <w:t xml:space="preserve">    自我診斷系統係依據故障的問題或元件，設計成組碼貯存於控制器內，同時儀錶板上 ABS 的警告燈點亮。若將 ABS 系統診斷接頭跨接後，將點火開關置於"ON"位置，但引擎不發動，則 ABS 系統指示燈閃爍的數字即為故障代碼。待故障排除後，可將 ABS-15A的保險絲拔掉 3 秒鐘以上，再裝回，即可消除控制器的記憶。</w:t>
            </w:r>
          </w:p>
          <w:p w:rsidR="00AD4457" w:rsidRPr="00AD4457" w:rsidRDefault="00717B5F" w:rsidP="00CC4A05">
            <w:pPr>
              <w:spacing w:line="360" w:lineRule="auto"/>
              <w:ind w:left="680" w:hangingChars="189" w:hanging="680"/>
              <w:jc w:val="both"/>
              <w:rPr>
                <w:rFonts w:ascii="新細明體" w:hAnsi="新細明體" w:hint="eastAsia"/>
                <w:sz w:val="36"/>
              </w:rPr>
            </w:pPr>
            <w:r>
              <w:rPr>
                <w:rFonts w:ascii="新細明體" w:hAnsi="新細明體" w:hint="eastAsia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171450</wp:posOffset>
                      </wp:positionV>
                      <wp:extent cx="5276850" cy="19050"/>
                      <wp:effectExtent l="9525" t="9525" r="9525" b="952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768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1.4pt;margin-top:13.5pt;width:415.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"/>
                  </w:pict>
                </mc:Fallback>
              </mc:AlternateContent>
            </w:r>
          </w:p>
          <w:p w:rsidR="00AD4457" w:rsidRPr="00AD4457" w:rsidRDefault="00AD4457" w:rsidP="00AD4457">
            <w:pPr>
              <w:spacing w:line="360" w:lineRule="auto"/>
              <w:jc w:val="both"/>
              <w:rPr>
                <w:rFonts w:ascii="新細明體" w:hAnsi="新細明體" w:hint="eastAsia"/>
                <w:sz w:val="36"/>
              </w:rPr>
            </w:pPr>
          </w:p>
          <w:p w:rsidR="00AD4457" w:rsidRPr="00AD4457" w:rsidRDefault="00AD4457" w:rsidP="00CC4A05">
            <w:pPr>
              <w:spacing w:line="360" w:lineRule="auto"/>
              <w:ind w:left="680" w:hangingChars="189" w:hanging="680"/>
              <w:jc w:val="both"/>
              <w:rPr>
                <w:rFonts w:ascii="新細明體" w:hAnsi="新細明體" w:hint="eastAsia"/>
                <w:sz w:val="36"/>
              </w:rPr>
            </w:pPr>
          </w:p>
          <w:p w:rsidR="00AD4457" w:rsidRPr="00AD4457" w:rsidRDefault="00AD4457" w:rsidP="00CC4A05">
            <w:pPr>
              <w:spacing w:line="360" w:lineRule="auto"/>
              <w:ind w:left="680" w:hangingChars="189" w:hanging="680"/>
              <w:jc w:val="both"/>
              <w:rPr>
                <w:rFonts w:ascii="新細明體" w:hAnsi="新細明體" w:hint="eastAsia"/>
                <w:sz w:val="36"/>
              </w:rPr>
            </w:pPr>
          </w:p>
          <w:p w:rsidR="00AD4457" w:rsidRPr="00AD4457" w:rsidRDefault="00AD4457" w:rsidP="00CC4A05">
            <w:pPr>
              <w:spacing w:line="360" w:lineRule="auto"/>
              <w:ind w:left="680" w:hangingChars="189" w:hanging="680"/>
              <w:jc w:val="both"/>
              <w:rPr>
                <w:rFonts w:ascii="新細明體" w:hAnsi="新細明體" w:hint="eastAsia"/>
                <w:sz w:val="36"/>
              </w:rPr>
            </w:pPr>
          </w:p>
          <w:p w:rsidR="00AD4457" w:rsidRPr="00AD4457" w:rsidRDefault="00AD4457" w:rsidP="00CC4A05">
            <w:pPr>
              <w:spacing w:line="360" w:lineRule="auto"/>
              <w:ind w:left="680" w:hangingChars="189" w:hanging="680"/>
              <w:jc w:val="both"/>
              <w:rPr>
                <w:rFonts w:ascii="新細明體" w:hAnsi="新細明體" w:hint="eastAsia"/>
                <w:sz w:val="36"/>
              </w:rPr>
            </w:pPr>
          </w:p>
          <w:p w:rsidR="00AD4457" w:rsidRPr="00AD4457" w:rsidRDefault="00AD4457" w:rsidP="00CC4A05">
            <w:pPr>
              <w:spacing w:line="360" w:lineRule="auto"/>
              <w:ind w:left="680" w:hangingChars="189" w:hanging="680"/>
              <w:jc w:val="both"/>
              <w:rPr>
                <w:rFonts w:ascii="新細明體" w:hAnsi="新細明體" w:hint="eastAsia"/>
                <w:sz w:val="36"/>
              </w:rPr>
            </w:pPr>
          </w:p>
          <w:p w:rsidR="00AD4457" w:rsidRPr="00AD4457" w:rsidRDefault="00AD4457" w:rsidP="00CC4A05">
            <w:pPr>
              <w:spacing w:line="360" w:lineRule="auto"/>
              <w:ind w:left="680" w:hangingChars="189" w:hanging="680"/>
              <w:jc w:val="both"/>
              <w:rPr>
                <w:rFonts w:ascii="新細明體" w:hAnsi="新細明體" w:hint="eastAsia"/>
                <w:sz w:val="36"/>
              </w:rPr>
            </w:pPr>
          </w:p>
          <w:p w:rsidR="00AD4457" w:rsidRPr="00AD4457" w:rsidRDefault="00AD4457" w:rsidP="00CC4A05">
            <w:pPr>
              <w:spacing w:line="360" w:lineRule="auto"/>
              <w:ind w:left="680" w:hangingChars="189" w:hanging="680"/>
              <w:jc w:val="both"/>
              <w:rPr>
                <w:rFonts w:ascii="新細明體" w:hAnsi="新細明體" w:hint="eastAsia"/>
                <w:sz w:val="36"/>
              </w:rPr>
            </w:pPr>
          </w:p>
          <w:p w:rsidR="00AD4457" w:rsidRPr="00AD4457" w:rsidRDefault="00AD4457" w:rsidP="00CC4A05">
            <w:pPr>
              <w:spacing w:line="360" w:lineRule="auto"/>
              <w:ind w:left="680" w:hangingChars="189" w:hanging="680"/>
              <w:jc w:val="both"/>
              <w:rPr>
                <w:rFonts w:ascii="新細明體" w:hAnsi="新細明體" w:hint="eastAsia"/>
                <w:sz w:val="36"/>
              </w:rPr>
            </w:pPr>
          </w:p>
          <w:p w:rsidR="00AD4457" w:rsidRPr="00AD4457" w:rsidRDefault="00AD4457" w:rsidP="00CC4A05">
            <w:pPr>
              <w:spacing w:line="360" w:lineRule="auto"/>
              <w:ind w:left="680" w:hangingChars="189" w:hanging="680"/>
              <w:jc w:val="both"/>
              <w:rPr>
                <w:rFonts w:ascii="新細明體" w:hAnsi="新細明體" w:hint="eastAsia"/>
                <w:sz w:val="36"/>
              </w:rPr>
            </w:pPr>
          </w:p>
          <w:p w:rsidR="008F68A2" w:rsidRPr="00AD4457" w:rsidRDefault="00607251" w:rsidP="00CC4A05">
            <w:pPr>
              <w:spacing w:line="360" w:lineRule="auto"/>
              <w:ind w:left="680" w:hangingChars="189" w:hanging="680"/>
              <w:jc w:val="both"/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  <w:sz w:val="36"/>
              </w:rPr>
              <w:t>九</w:t>
            </w:r>
            <w:r w:rsidR="004B6B81" w:rsidRPr="00AD4457">
              <w:rPr>
                <w:rFonts w:ascii="新細明體" w:hAnsi="新細明體" w:hint="eastAsia"/>
                <w:sz w:val="36"/>
              </w:rPr>
              <w:t>、訴求對象：</w:t>
            </w:r>
            <w:r w:rsidR="008F68A2" w:rsidRPr="00AD4457">
              <w:rPr>
                <w:rFonts w:ascii="新細明體" w:hAnsi="新細明體" w:hint="eastAsia"/>
              </w:rPr>
              <w:t>30~60歲開車通勤的族群</w:t>
            </w:r>
          </w:p>
          <w:p w:rsidR="00420903" w:rsidRPr="00AD4457" w:rsidRDefault="00CC4A05" w:rsidP="00E54151">
            <w:pPr>
              <w:spacing w:line="360" w:lineRule="auto"/>
              <w:ind w:left="454" w:hangingChars="189" w:hanging="454"/>
              <w:jc w:val="both"/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</w:rPr>
              <w:t xml:space="preserve">    </w:t>
            </w:r>
            <w:r w:rsidR="008F68A2" w:rsidRPr="00AD4457">
              <w:rPr>
                <w:rFonts w:ascii="新細明體" w:hAnsi="新細明體" w:hint="eastAsia"/>
              </w:rPr>
              <w:t>讓大眾了解ABS防鎖死煞車系統的重要性，使其進而去購買有此系統的</w:t>
            </w:r>
            <w:r w:rsidRPr="00AD4457">
              <w:rPr>
                <w:rFonts w:ascii="新細明體" w:hAnsi="新細明體" w:hint="eastAsia"/>
              </w:rPr>
              <w:t>汽       車增加安全性。</w:t>
            </w:r>
            <w:r w:rsidR="008F68A2" w:rsidRPr="00AD4457">
              <w:rPr>
                <w:rFonts w:ascii="新細明體" w:hAnsi="新細明體"/>
              </w:rPr>
              <w:t xml:space="preserve"> </w:t>
            </w:r>
          </w:p>
        </w:tc>
      </w:tr>
      <w:tr w:rsidR="004B6B81" w:rsidRPr="00AD4457" w:rsidTr="00C343FF">
        <w:trPr>
          <w:cantSplit/>
          <w:trHeight w:val="1705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68A2" w:rsidRPr="00AD4457" w:rsidRDefault="00607251" w:rsidP="008F68A2">
            <w:pPr>
              <w:spacing w:line="360" w:lineRule="auto"/>
              <w:ind w:left="720" w:hanging="720"/>
              <w:jc w:val="both"/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  <w:sz w:val="36"/>
              </w:rPr>
              <w:lastRenderedPageBreak/>
              <w:t>十</w:t>
            </w:r>
            <w:r w:rsidR="004B6B81" w:rsidRPr="00AD4457">
              <w:rPr>
                <w:rFonts w:ascii="新細明體" w:hAnsi="新細明體" w:hint="eastAsia"/>
                <w:sz w:val="36"/>
              </w:rPr>
              <w:t>﹑</w:t>
            </w:r>
            <w:r w:rsidR="0017454D" w:rsidRPr="00AD4457">
              <w:rPr>
                <w:rFonts w:ascii="新細明體" w:hAnsi="新細明體" w:hint="eastAsia"/>
                <w:sz w:val="36"/>
              </w:rPr>
              <w:t>傳播</w:t>
            </w:r>
            <w:r w:rsidR="00420903" w:rsidRPr="00AD4457">
              <w:rPr>
                <w:rFonts w:ascii="新細明體" w:hAnsi="新細明體" w:hint="eastAsia"/>
                <w:sz w:val="36"/>
              </w:rPr>
              <w:t>特色</w:t>
            </w:r>
            <w:r w:rsidR="004B6B81" w:rsidRPr="00AD4457">
              <w:rPr>
                <w:rFonts w:ascii="新細明體" w:hAnsi="新細明體" w:hint="eastAsia"/>
                <w:sz w:val="36"/>
              </w:rPr>
              <w:t>：</w:t>
            </w:r>
            <w:r w:rsidR="008F68A2" w:rsidRPr="00AD4457">
              <w:rPr>
                <w:rFonts w:ascii="新細明體" w:hAnsi="新細明體" w:hint="eastAsia"/>
              </w:rPr>
              <w:t>1.由全組組員實際去親身體驗實驗，增加影片的真實性</w:t>
            </w:r>
          </w:p>
          <w:p w:rsidR="004B6B81" w:rsidRPr="00AD4457" w:rsidRDefault="008F68A2" w:rsidP="00E54151">
            <w:pPr>
              <w:spacing w:line="360" w:lineRule="auto"/>
              <w:ind w:left="720" w:hanging="720"/>
              <w:jc w:val="both"/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</w:rPr>
              <w:t>2.在實驗中增加互動片段，讓實驗影片變得生動活潑。</w:t>
            </w:r>
          </w:p>
        </w:tc>
      </w:tr>
      <w:tr w:rsidR="0017454D" w:rsidRPr="00AD4457" w:rsidTr="00717B5F">
        <w:trPr>
          <w:cantSplit/>
          <w:trHeight w:val="2660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4D" w:rsidRPr="00717B5F" w:rsidRDefault="0017454D" w:rsidP="00717B5F">
            <w:pPr>
              <w:spacing w:line="276" w:lineRule="auto"/>
              <w:jc w:val="both"/>
              <w:rPr>
                <w:rFonts w:ascii="新細明體" w:hAnsi="新細明體"/>
                <w:sz w:val="36"/>
              </w:rPr>
            </w:pPr>
            <w:r w:rsidRPr="00AD4457">
              <w:rPr>
                <w:rFonts w:ascii="新細明體" w:hAnsi="新細明體" w:hint="eastAsia"/>
                <w:sz w:val="36"/>
              </w:rPr>
              <w:t>十</w:t>
            </w:r>
            <w:r w:rsidR="00607251" w:rsidRPr="00AD4457">
              <w:rPr>
                <w:rFonts w:ascii="新細明體" w:hAnsi="新細明體" w:hint="eastAsia"/>
                <w:sz w:val="36"/>
              </w:rPr>
              <w:t>一</w:t>
            </w:r>
            <w:r w:rsidRPr="00AD4457">
              <w:rPr>
                <w:rFonts w:ascii="新細明體" w:hAnsi="新細明體" w:hint="eastAsia"/>
                <w:sz w:val="36"/>
              </w:rPr>
              <w:t>、表現手法：</w:t>
            </w:r>
            <w:bookmarkStart w:id="0" w:name="_GoBack"/>
            <w:bookmarkEnd w:id="0"/>
            <w:r w:rsidR="00C31059" w:rsidRPr="00AD4457">
              <w:rPr>
                <w:rFonts w:ascii="新細明體" w:hAnsi="新細明體" w:hint="eastAsia"/>
              </w:rPr>
              <w:t>ABS防鎖死煞車系統應用在汽車安全系統上已經有相當多年的歷史，但是相信還是有許多人並不明白ABS有何作用及其做動的原理是如何，所以我們將以拍攝影片的方式來呈現，不只單單只是有ABS與無ABS的差別，更將加入許多可變因素，乾地與濕地和有無載重的差別，來更深一層的表現出有無ABS的重要性。</w:t>
            </w:r>
          </w:p>
        </w:tc>
      </w:tr>
      <w:tr w:rsidR="004B6B81" w:rsidRPr="00AD4457" w:rsidTr="00AD4457">
        <w:trPr>
          <w:cantSplit/>
          <w:trHeight w:val="2809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AD4457" w:rsidRDefault="0017454D" w:rsidP="008F68A2">
            <w:pPr>
              <w:spacing w:line="360" w:lineRule="auto"/>
              <w:jc w:val="both"/>
              <w:rPr>
                <w:rFonts w:ascii="新細明體" w:hAnsi="新細明體"/>
                <w:sz w:val="36"/>
              </w:rPr>
            </w:pPr>
            <w:r w:rsidRPr="00AD4457">
              <w:rPr>
                <w:rFonts w:ascii="新細明體" w:hAnsi="新細明體" w:hint="eastAsia"/>
                <w:sz w:val="36"/>
              </w:rPr>
              <w:t>十</w:t>
            </w:r>
            <w:r w:rsidR="00607251" w:rsidRPr="00AD4457">
              <w:rPr>
                <w:rFonts w:ascii="新細明體" w:hAnsi="新細明體" w:hint="eastAsia"/>
                <w:sz w:val="36"/>
              </w:rPr>
              <w:t>二</w:t>
            </w:r>
            <w:r w:rsidR="004B6B81" w:rsidRPr="00AD4457">
              <w:rPr>
                <w:rFonts w:ascii="新細明體" w:hAnsi="新細明體" w:hint="eastAsia"/>
                <w:sz w:val="36"/>
              </w:rPr>
              <w:t>﹑</w:t>
            </w:r>
            <w:r w:rsidRPr="00AD4457">
              <w:rPr>
                <w:rFonts w:ascii="新細明體" w:hAnsi="新細明體" w:hint="eastAsia"/>
                <w:sz w:val="36"/>
              </w:rPr>
              <w:t>腳本</w:t>
            </w:r>
            <w:r w:rsidR="004B6B81" w:rsidRPr="00AD4457">
              <w:rPr>
                <w:rFonts w:ascii="新細明體" w:hAnsi="新細明體" w:hint="eastAsia"/>
                <w:sz w:val="36"/>
              </w:rPr>
              <w:t>大綱</w:t>
            </w:r>
            <w:r w:rsidR="00D204E6" w:rsidRPr="00AD4457">
              <w:rPr>
                <w:rFonts w:ascii="新細明體" w:hAnsi="新細明體" w:hint="eastAsia"/>
                <w:sz w:val="36"/>
              </w:rPr>
              <w:t>:</w:t>
            </w:r>
            <w:r w:rsidR="00D204E6" w:rsidRPr="00AD4457">
              <w:rPr>
                <w:rFonts w:ascii="新細明體" w:hAnsi="新細明體" w:hint="eastAsia"/>
              </w:rPr>
              <w:t xml:space="preserve"> 為了深入探討各種煞車狀況，試車組一共模擬多種煞車情況進行測試，測試的車型有兩台，一台有ABS，另一台則無</w:t>
            </w:r>
            <w:r w:rsidR="00D204E6" w:rsidRPr="00AD4457">
              <w:rPr>
                <w:rFonts w:ascii="新細明體" w:hAnsi="新細明體"/>
              </w:rPr>
              <w:t>A</w:t>
            </w:r>
            <w:r w:rsidR="00D204E6" w:rsidRPr="00AD4457">
              <w:rPr>
                <w:rFonts w:ascii="新細明體" w:hAnsi="新細明體" w:hint="eastAsia"/>
              </w:rPr>
              <w:t>BS，總共分為三個測試項目，分別為乾燥路面煞車、濕滑路面煞車以及載客煞車，所有實驗都是以50~0 km/h進行即停煞車，最後將以數據來做總結報告。</w:t>
            </w:r>
          </w:p>
        </w:tc>
      </w:tr>
      <w:tr w:rsidR="004B6B81" w:rsidRPr="00AD4457" w:rsidTr="00AD4457">
        <w:trPr>
          <w:cantSplit/>
          <w:trHeight w:val="1971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AD4457" w:rsidRDefault="0017454D" w:rsidP="00F215EE">
            <w:pPr>
              <w:spacing w:line="360" w:lineRule="auto"/>
              <w:ind w:left="720" w:hanging="720"/>
              <w:jc w:val="both"/>
              <w:rPr>
                <w:rFonts w:ascii="新細明體" w:hAnsi="新細明體"/>
                <w:sz w:val="36"/>
              </w:rPr>
            </w:pPr>
            <w:r w:rsidRPr="00AD4457">
              <w:rPr>
                <w:rFonts w:ascii="新細明體" w:hAnsi="新細明體" w:hint="eastAsia"/>
                <w:sz w:val="36"/>
              </w:rPr>
              <w:t>十</w:t>
            </w:r>
            <w:r w:rsidR="00607251" w:rsidRPr="00AD4457">
              <w:rPr>
                <w:rFonts w:ascii="新細明體" w:hAnsi="新細明體" w:hint="eastAsia"/>
                <w:sz w:val="36"/>
              </w:rPr>
              <w:t>三</w:t>
            </w:r>
            <w:r w:rsidR="004B6B81" w:rsidRPr="00AD4457">
              <w:rPr>
                <w:rFonts w:ascii="新細明體" w:hAnsi="新細明體" w:hint="eastAsia"/>
                <w:sz w:val="36"/>
              </w:rPr>
              <w:t>﹑</w:t>
            </w:r>
            <w:r w:rsidRPr="00AD4457">
              <w:rPr>
                <w:rFonts w:ascii="新細明體" w:hAnsi="新細明體" w:hint="eastAsia"/>
                <w:sz w:val="36"/>
              </w:rPr>
              <w:t>人力安排</w:t>
            </w:r>
            <w:r w:rsidR="004B6B81" w:rsidRPr="00AD4457">
              <w:rPr>
                <w:rFonts w:ascii="新細明體" w:hAnsi="新細明體" w:hint="eastAsia"/>
                <w:sz w:val="36"/>
              </w:rPr>
              <w:t>：</w:t>
            </w:r>
          </w:p>
          <w:p w:rsidR="004B6B81" w:rsidRPr="00AD4457" w:rsidRDefault="008F68A2" w:rsidP="0017454D">
            <w:pPr>
              <w:spacing w:line="360" w:lineRule="auto"/>
              <w:ind w:leftChars="283" w:left="965" w:hangingChars="119" w:hanging="286"/>
              <w:jc w:val="both"/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</w:rPr>
              <w:t>實驗人員 : 莊馥嘉、蔡孟勳、鄭安哲、葛家銘、宋昱賢</w:t>
            </w:r>
          </w:p>
          <w:p w:rsidR="008F68A2" w:rsidRPr="00AD4457" w:rsidRDefault="008F68A2" w:rsidP="0017454D">
            <w:pPr>
              <w:spacing w:line="360" w:lineRule="auto"/>
              <w:ind w:leftChars="283" w:left="965" w:hangingChars="119" w:hanging="286"/>
              <w:jc w:val="both"/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</w:rPr>
              <w:t>攝影 : 宋昱賢     剪接 : 莊馥嘉</w:t>
            </w:r>
          </w:p>
        </w:tc>
      </w:tr>
      <w:tr w:rsidR="004B6B81" w:rsidRPr="00AD4457" w:rsidTr="00E54151">
        <w:trPr>
          <w:cantSplit/>
          <w:trHeight w:val="1701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7B5F" w:rsidRDefault="00717B5F" w:rsidP="00F215EE">
            <w:pPr>
              <w:spacing w:line="360" w:lineRule="auto"/>
              <w:jc w:val="both"/>
              <w:rPr>
                <w:rFonts w:ascii="新細明體" w:hAnsi="新細明體" w:hint="eastAsia"/>
                <w:sz w:val="36"/>
              </w:rPr>
            </w:pPr>
          </w:p>
          <w:p w:rsidR="004B6B81" w:rsidRPr="00AD4457" w:rsidRDefault="004B6B81" w:rsidP="00F215EE">
            <w:pPr>
              <w:spacing w:line="360" w:lineRule="auto"/>
              <w:jc w:val="both"/>
              <w:rPr>
                <w:rFonts w:ascii="新細明體" w:hAnsi="新細明體" w:hint="eastAsia"/>
              </w:rPr>
            </w:pPr>
            <w:r w:rsidRPr="00AD4457">
              <w:rPr>
                <w:rFonts w:ascii="新細明體" w:hAnsi="新細明體" w:hint="eastAsia"/>
                <w:sz w:val="36"/>
              </w:rPr>
              <w:t>十</w:t>
            </w:r>
            <w:r w:rsidR="00607251" w:rsidRPr="00AD4457">
              <w:rPr>
                <w:rFonts w:ascii="新細明體" w:hAnsi="新細明體" w:hint="eastAsia"/>
                <w:sz w:val="36"/>
              </w:rPr>
              <w:t>四</w:t>
            </w:r>
            <w:r w:rsidRPr="00AD4457">
              <w:rPr>
                <w:rFonts w:ascii="新細明體" w:hAnsi="新細明體" w:hint="eastAsia"/>
                <w:sz w:val="36"/>
              </w:rPr>
              <w:t>、</w:t>
            </w:r>
            <w:r w:rsidR="0017454D" w:rsidRPr="00AD4457">
              <w:rPr>
                <w:rFonts w:ascii="新細明體" w:hAnsi="新細明體" w:hint="eastAsia"/>
                <w:sz w:val="36"/>
              </w:rPr>
              <w:t>置備</w:t>
            </w:r>
            <w:r w:rsidRPr="00AD4457">
              <w:rPr>
                <w:rFonts w:ascii="新細明體" w:hAnsi="新細明體" w:hint="eastAsia"/>
                <w:sz w:val="36"/>
              </w:rPr>
              <w:t>進度表：</w:t>
            </w:r>
            <w:r w:rsidR="008F68A2" w:rsidRPr="00AD4457">
              <w:rPr>
                <w:rFonts w:ascii="新細明體" w:hAnsi="新細明體" w:hint="eastAsia"/>
              </w:rPr>
              <w:t>11/5</w:t>
            </w:r>
            <w:r w:rsidR="00686C28" w:rsidRPr="00AD4457">
              <w:rPr>
                <w:rFonts w:ascii="新細明體" w:hAnsi="新細明體" w:hint="eastAsia"/>
              </w:rPr>
              <w:t>~11/10</w:t>
            </w:r>
            <w:r w:rsidR="00585F53" w:rsidRPr="00AD4457">
              <w:rPr>
                <w:rFonts w:ascii="新細明體" w:hAnsi="新細明體" w:hint="eastAsia"/>
              </w:rPr>
              <w:t xml:space="preserve">規劃   </w:t>
            </w:r>
            <w:r w:rsidR="00686C28" w:rsidRPr="00AD4457">
              <w:rPr>
                <w:rFonts w:ascii="新細明體" w:hAnsi="新細明體" w:hint="eastAsia"/>
              </w:rPr>
              <w:t>11/11~11/15</w:t>
            </w:r>
            <w:r w:rsidR="0017454D" w:rsidRPr="00AD4457">
              <w:rPr>
                <w:rFonts w:ascii="新細明體" w:hAnsi="新細明體" w:hint="eastAsia"/>
              </w:rPr>
              <w:t>蒐集資料、</w:t>
            </w:r>
            <w:r w:rsidR="00686C28" w:rsidRPr="00AD4457">
              <w:rPr>
                <w:rFonts w:ascii="新細明體" w:hAnsi="新細明體" w:hint="eastAsia"/>
              </w:rPr>
              <w:t>11/16~11/17場堪</w:t>
            </w:r>
            <w:r w:rsidR="00585F53" w:rsidRPr="00AD4457">
              <w:rPr>
                <w:rFonts w:ascii="新細明體" w:hAnsi="新細明體" w:hint="eastAsia"/>
              </w:rPr>
              <w:t xml:space="preserve">  </w:t>
            </w:r>
            <w:r w:rsidR="00686C28" w:rsidRPr="00AD4457">
              <w:rPr>
                <w:rFonts w:ascii="新細明體" w:hAnsi="新細明體" w:hint="eastAsia"/>
              </w:rPr>
              <w:t>11/18~12/2拍攝</w:t>
            </w:r>
            <w:r w:rsidR="00585F53" w:rsidRPr="00AD4457">
              <w:rPr>
                <w:rFonts w:ascii="新細明體" w:hAnsi="新細明體" w:hint="eastAsia"/>
              </w:rPr>
              <w:t xml:space="preserve">  </w:t>
            </w:r>
            <w:r w:rsidR="00686C28" w:rsidRPr="00AD4457">
              <w:rPr>
                <w:rFonts w:ascii="新細明體" w:hAnsi="新細明體" w:hint="eastAsia"/>
              </w:rPr>
              <w:t>12/3~12/8</w:t>
            </w:r>
            <w:r w:rsidR="0017454D" w:rsidRPr="00AD4457">
              <w:rPr>
                <w:rFonts w:ascii="新細明體" w:hAnsi="新細明體" w:hint="eastAsia"/>
              </w:rPr>
              <w:t>後製</w:t>
            </w:r>
          </w:p>
          <w:p w:rsidR="00AD4457" w:rsidRPr="00AD4457" w:rsidRDefault="00AD4457" w:rsidP="00F215EE">
            <w:pPr>
              <w:spacing w:line="360" w:lineRule="auto"/>
              <w:jc w:val="both"/>
              <w:rPr>
                <w:rFonts w:ascii="新細明體" w:hAnsi="新細明體" w:hint="eastAsia"/>
              </w:rPr>
            </w:pPr>
          </w:p>
          <w:p w:rsidR="00AD4457" w:rsidRPr="00AD4457" w:rsidRDefault="00717B5F" w:rsidP="00F215EE">
            <w:pPr>
              <w:spacing w:line="360" w:lineRule="auto"/>
              <w:jc w:val="both"/>
              <w:rPr>
                <w:rFonts w:ascii="新細明體" w:hAnsi="新細明體"/>
                <w:sz w:val="36"/>
              </w:rPr>
            </w:pPr>
            <w:r>
              <w:rPr>
                <w:rFonts w:ascii="新細明體" w:hAnsi="新細明體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460375</wp:posOffset>
                      </wp:positionV>
                      <wp:extent cx="5286375" cy="0"/>
                      <wp:effectExtent l="9525" t="9525" r="9525" b="952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86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-1.4pt;margin-top:36.25pt;width:41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"/>
                  </w:pict>
                </mc:Fallback>
              </mc:AlternateContent>
            </w:r>
          </w:p>
        </w:tc>
      </w:tr>
      <w:tr w:rsidR="004B6B81" w:rsidRPr="00AD4457" w:rsidTr="00585F53">
        <w:trPr>
          <w:cantSplit/>
          <w:trHeight w:val="2051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C28" w:rsidRPr="00AD4457" w:rsidRDefault="004B6B81" w:rsidP="00686C28">
            <w:pPr>
              <w:spacing w:line="360" w:lineRule="auto"/>
              <w:jc w:val="both"/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  <w:sz w:val="36"/>
              </w:rPr>
              <w:lastRenderedPageBreak/>
              <w:t>十</w:t>
            </w:r>
            <w:r w:rsidR="00607251" w:rsidRPr="00AD4457">
              <w:rPr>
                <w:rFonts w:ascii="新細明體" w:hAnsi="新細明體" w:hint="eastAsia"/>
                <w:sz w:val="36"/>
              </w:rPr>
              <w:t>五</w:t>
            </w:r>
            <w:r w:rsidRPr="00AD4457">
              <w:rPr>
                <w:rFonts w:ascii="新細明體" w:hAnsi="新細明體" w:hint="eastAsia"/>
                <w:sz w:val="36"/>
              </w:rPr>
              <w:t>、</w:t>
            </w:r>
            <w:r w:rsidR="00BC1619" w:rsidRPr="00AD4457">
              <w:rPr>
                <w:rFonts w:ascii="新細明體" w:hAnsi="新細明體"/>
                <w:sz w:val="36"/>
              </w:rPr>
              <w:t>預期成效</w:t>
            </w:r>
            <w:r w:rsidRPr="00AD4457">
              <w:rPr>
                <w:rFonts w:ascii="新細明體" w:hAnsi="新細明體" w:hint="eastAsia"/>
                <w:sz w:val="36"/>
              </w:rPr>
              <w:t>：</w:t>
            </w:r>
          </w:p>
          <w:p w:rsidR="00686C28" w:rsidRPr="00AD4457" w:rsidRDefault="00686C28" w:rsidP="00686C28">
            <w:pPr>
              <w:pStyle w:val="a7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</w:rPr>
              <w:t>使受眾增加對汽車安全性的重視</w:t>
            </w:r>
          </w:p>
          <w:p w:rsidR="00686C28" w:rsidRPr="00AD4457" w:rsidRDefault="00686C28" w:rsidP="00686C28">
            <w:pPr>
              <w:pStyle w:val="a7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新細明體" w:hAnsi="新細明體"/>
              </w:rPr>
            </w:pPr>
            <w:r w:rsidRPr="00AD4457">
              <w:rPr>
                <w:rFonts w:ascii="新細明體" w:hAnsi="新細明體" w:hint="eastAsia"/>
              </w:rPr>
              <w:t>使更多人了解ABS</w:t>
            </w:r>
            <w:r w:rsidR="00585F53" w:rsidRPr="00AD4457">
              <w:rPr>
                <w:rFonts w:ascii="新細明體" w:hAnsi="新細明體" w:hint="eastAsia"/>
              </w:rPr>
              <w:t>防鎖死煞車系統的</w:t>
            </w:r>
            <w:r w:rsidRPr="00AD4457">
              <w:rPr>
                <w:rFonts w:ascii="新細明體" w:hAnsi="新細明體" w:hint="eastAsia"/>
              </w:rPr>
              <w:t>重要性。</w:t>
            </w:r>
            <w:r w:rsidRPr="00AD4457">
              <w:rPr>
                <w:rFonts w:ascii="新細明體" w:hAnsi="新細明體"/>
              </w:rPr>
              <w:t xml:space="preserve"> </w:t>
            </w:r>
          </w:p>
          <w:p w:rsidR="004B6B81" w:rsidRPr="00AD4457" w:rsidRDefault="004B6B81" w:rsidP="00686C28">
            <w:pPr>
              <w:spacing w:line="360" w:lineRule="auto"/>
              <w:ind w:leftChars="283" w:left="965" w:hangingChars="119" w:hanging="286"/>
              <w:jc w:val="both"/>
              <w:rPr>
                <w:rFonts w:ascii="新細明體" w:hAnsi="新細明體"/>
              </w:rPr>
            </w:pPr>
          </w:p>
        </w:tc>
      </w:tr>
    </w:tbl>
    <w:p w:rsidR="004B6B81" w:rsidRPr="00AD4457" w:rsidRDefault="004B6B81" w:rsidP="00F215EE">
      <w:pPr>
        <w:spacing w:line="360" w:lineRule="auto"/>
        <w:rPr>
          <w:rFonts w:ascii="新細明體" w:hAnsi="新細明體"/>
        </w:rPr>
      </w:pPr>
    </w:p>
    <w:sectPr w:rsidR="004B6B81" w:rsidRPr="00AD4457" w:rsidSect="007476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6C9" w:rsidRDefault="00B006C9" w:rsidP="002C1B27">
      <w:r>
        <w:separator/>
      </w:r>
    </w:p>
  </w:endnote>
  <w:endnote w:type="continuationSeparator" w:id="0">
    <w:p w:rsidR="00B006C9" w:rsidRDefault="00B006C9" w:rsidP="002C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6C9" w:rsidRDefault="00B006C9" w:rsidP="002C1B27">
      <w:r>
        <w:separator/>
      </w:r>
    </w:p>
  </w:footnote>
  <w:footnote w:type="continuationSeparator" w:id="0">
    <w:p w:rsidR="00B006C9" w:rsidRDefault="00B006C9" w:rsidP="002C1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4128B"/>
    <w:multiLevelType w:val="hybridMultilevel"/>
    <w:tmpl w:val="2C9807A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22859CD"/>
    <w:multiLevelType w:val="hybridMultilevel"/>
    <w:tmpl w:val="A8ECDD00"/>
    <w:lvl w:ilvl="0" w:tplc="2C564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81"/>
    <w:rsid w:val="0017454D"/>
    <w:rsid w:val="001A64E5"/>
    <w:rsid w:val="002C1B27"/>
    <w:rsid w:val="00420903"/>
    <w:rsid w:val="004B6B81"/>
    <w:rsid w:val="005328B6"/>
    <w:rsid w:val="00560F2C"/>
    <w:rsid w:val="00585F53"/>
    <w:rsid w:val="00607251"/>
    <w:rsid w:val="0061307B"/>
    <w:rsid w:val="00686C28"/>
    <w:rsid w:val="00717B5F"/>
    <w:rsid w:val="00747661"/>
    <w:rsid w:val="008D3800"/>
    <w:rsid w:val="008F68A2"/>
    <w:rsid w:val="00961DC5"/>
    <w:rsid w:val="00A17276"/>
    <w:rsid w:val="00A924C4"/>
    <w:rsid w:val="00AD4457"/>
    <w:rsid w:val="00B006C9"/>
    <w:rsid w:val="00B77C05"/>
    <w:rsid w:val="00BC1619"/>
    <w:rsid w:val="00C31059"/>
    <w:rsid w:val="00C343FF"/>
    <w:rsid w:val="00CC4A05"/>
    <w:rsid w:val="00CC598E"/>
    <w:rsid w:val="00CE39B1"/>
    <w:rsid w:val="00D204E6"/>
    <w:rsid w:val="00E54151"/>
    <w:rsid w:val="00E73BE6"/>
    <w:rsid w:val="00F2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B8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1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C1B27"/>
    <w:rPr>
      <w:kern w:val="2"/>
    </w:rPr>
  </w:style>
  <w:style w:type="paragraph" w:styleId="a5">
    <w:name w:val="footer"/>
    <w:basedOn w:val="a"/>
    <w:link w:val="a6"/>
    <w:rsid w:val="002C1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C1B27"/>
    <w:rPr>
      <w:kern w:val="2"/>
    </w:rPr>
  </w:style>
  <w:style w:type="paragraph" w:styleId="a7">
    <w:name w:val="List Paragraph"/>
    <w:basedOn w:val="a"/>
    <w:uiPriority w:val="34"/>
    <w:qFormat/>
    <w:rsid w:val="00686C28"/>
    <w:pPr>
      <w:ind w:leftChars="200" w:left="480"/>
    </w:pPr>
  </w:style>
  <w:style w:type="paragraph" w:styleId="a8">
    <w:name w:val="Subtitle"/>
    <w:basedOn w:val="a"/>
    <w:next w:val="a"/>
    <w:link w:val="a9"/>
    <w:qFormat/>
    <w:rsid w:val="00CE39B1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9">
    <w:name w:val="副標題 字元"/>
    <w:basedOn w:val="a0"/>
    <w:link w:val="a8"/>
    <w:rsid w:val="00CE39B1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a">
    <w:name w:val="Balloon Text"/>
    <w:basedOn w:val="a"/>
    <w:link w:val="ab"/>
    <w:rsid w:val="00AD44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AD44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B8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1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C1B27"/>
    <w:rPr>
      <w:kern w:val="2"/>
    </w:rPr>
  </w:style>
  <w:style w:type="paragraph" w:styleId="a5">
    <w:name w:val="footer"/>
    <w:basedOn w:val="a"/>
    <w:link w:val="a6"/>
    <w:rsid w:val="002C1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C1B27"/>
    <w:rPr>
      <w:kern w:val="2"/>
    </w:rPr>
  </w:style>
  <w:style w:type="paragraph" w:styleId="a7">
    <w:name w:val="List Paragraph"/>
    <w:basedOn w:val="a"/>
    <w:uiPriority w:val="34"/>
    <w:qFormat/>
    <w:rsid w:val="00686C28"/>
    <w:pPr>
      <w:ind w:leftChars="200" w:left="480"/>
    </w:pPr>
  </w:style>
  <w:style w:type="paragraph" w:styleId="a8">
    <w:name w:val="Subtitle"/>
    <w:basedOn w:val="a"/>
    <w:next w:val="a"/>
    <w:link w:val="a9"/>
    <w:qFormat/>
    <w:rsid w:val="00CE39B1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9">
    <w:name w:val="副標題 字元"/>
    <w:basedOn w:val="a0"/>
    <w:link w:val="a8"/>
    <w:rsid w:val="00CE39B1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a">
    <w:name w:val="Balloon Text"/>
    <w:basedOn w:val="a"/>
    <w:link w:val="ab"/>
    <w:rsid w:val="00AD44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AD44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7699">
          <w:marLeft w:val="133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1571">
          <w:marLeft w:val="133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28407">
          <w:marLeft w:val="133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26A40-8260-42EB-9F24-6E695D75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402</Words>
  <Characters>2297</Characters>
  <Application>Microsoft Office Word</Application>
  <DocSecurity>0</DocSecurity>
  <Lines>19</Lines>
  <Paragraphs>5</Paragraphs>
  <ScaleCrop>false</ScaleCrop>
  <Company>HOMGER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朝陽科技大學傳播藝術系企劃書</dc:title>
  <dc:creator>....</dc:creator>
  <cp:lastModifiedBy>ISAAC-CHUNG</cp:lastModifiedBy>
  <cp:revision>2</cp:revision>
  <dcterms:created xsi:type="dcterms:W3CDTF">2013-12-31T12:15:00Z</dcterms:created>
  <dcterms:modified xsi:type="dcterms:W3CDTF">2013-12-31T12:15:00Z</dcterms:modified>
</cp:coreProperties>
</file>