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A6" w:rsidRDefault="00212DA6" w:rsidP="00212DA6">
      <w:pPr>
        <w:widowControl/>
        <w:spacing w:line="270" w:lineRule="atLeast"/>
        <w:jc w:val="center"/>
        <w:rPr>
          <w:rFonts w:ascii="Calibri" w:eastAsia="新細明體" w:hAnsi="Calibri" w:cs="Arial" w:hint="eastAsia"/>
          <w:color w:val="666666"/>
          <w:kern w:val="0"/>
          <w:szCs w:val="24"/>
        </w:rPr>
      </w:pPr>
      <w:r>
        <w:rPr>
          <w:rFonts w:ascii="Calibri" w:eastAsia="新細明體" w:hAnsi="Calibri" w:cs="Arial" w:hint="eastAsia"/>
          <w:color w:val="666666"/>
          <w:kern w:val="0"/>
          <w:szCs w:val="24"/>
        </w:rPr>
        <w:t>科學傳播媒體通路</w:t>
      </w:r>
      <w:r>
        <w:rPr>
          <w:rFonts w:ascii="Calibri" w:eastAsia="新細明體" w:hAnsi="Calibri" w:cs="Arial" w:hint="eastAsia"/>
          <w:color w:val="666666"/>
          <w:kern w:val="0"/>
          <w:szCs w:val="24"/>
        </w:rPr>
        <w:t xml:space="preserve"> </w:t>
      </w:r>
      <w:r>
        <w:rPr>
          <w:rFonts w:ascii="Calibri" w:eastAsia="新細明體" w:hAnsi="Calibri" w:cs="Arial" w:hint="eastAsia"/>
          <w:color w:val="666666"/>
          <w:kern w:val="0"/>
          <w:szCs w:val="24"/>
        </w:rPr>
        <w:t>座談會</w:t>
      </w:r>
      <w:r>
        <w:rPr>
          <w:rFonts w:ascii="Calibri" w:eastAsia="新細明體" w:hAnsi="Calibri" w:cs="Arial" w:hint="eastAsia"/>
          <w:color w:val="666666"/>
          <w:kern w:val="0"/>
          <w:szCs w:val="24"/>
        </w:rPr>
        <w:t>(</w:t>
      </w:r>
      <w:r>
        <w:rPr>
          <w:rFonts w:ascii="Calibri" w:eastAsia="新細明體" w:hAnsi="Calibri" w:cs="Arial" w:hint="eastAsia"/>
          <w:color w:val="666666"/>
          <w:kern w:val="0"/>
          <w:szCs w:val="24"/>
        </w:rPr>
        <w:t>一</w:t>
      </w:r>
      <w:r>
        <w:rPr>
          <w:rFonts w:ascii="Calibri" w:eastAsia="新細明體" w:hAnsi="Calibri" w:cs="Arial" w:hint="eastAsia"/>
          <w:color w:val="666666"/>
          <w:kern w:val="0"/>
          <w:szCs w:val="24"/>
        </w:rPr>
        <w:t>)</w:t>
      </w:r>
    </w:p>
    <w:p w:rsidR="00212DA6" w:rsidRPr="00212DA6" w:rsidRDefault="00212DA6" w:rsidP="00212DA6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212DA6">
        <w:rPr>
          <w:rFonts w:ascii="Calibri" w:eastAsia="新細明體" w:hAnsi="Calibri" w:cs="Arial"/>
          <w:color w:val="666666"/>
          <w:kern w:val="0"/>
          <w:szCs w:val="24"/>
        </w:rPr>
        <w:t>       </w:t>
      </w:r>
      <w:r w:rsidRPr="00212DA6">
        <w:rPr>
          <w:rFonts w:ascii="新細明體" w:eastAsia="新細明體" w:hAnsi="新細明體" w:cs="Arial" w:hint="eastAsia"/>
          <w:color w:val="666666"/>
          <w:kern w:val="0"/>
          <w:szCs w:val="24"/>
        </w:rPr>
        <w:t>這次座談會的主題為「大眾媒介在科學傳播的運用」。身為大眾傳播學系的學生，對大眾媒介已經有了些許的認識，但是對於科學傳播，還真的是一頭霧水，十分好奇大眾媒介跟科學傳播兩者之間如何結合，產生的結果又是如何呈現。經由幾次上課以及本次座談會下來，漸漸了解到原來我所認識的大眾媒介是能夠以這麼多種面貌來呈現，其中科學傳播就是一例。</w:t>
      </w:r>
    </w:p>
    <w:p w:rsidR="00212DA6" w:rsidRPr="00212DA6" w:rsidRDefault="00212DA6" w:rsidP="00212DA6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212DA6">
        <w:rPr>
          <w:rFonts w:ascii="Calibri" w:eastAsia="新細明體" w:hAnsi="Calibri" w:cs="Arial"/>
          <w:color w:val="666666"/>
          <w:kern w:val="0"/>
          <w:szCs w:val="24"/>
        </w:rPr>
        <w:t>       </w:t>
      </w:r>
      <w:r w:rsidRPr="00212DA6">
        <w:rPr>
          <w:rFonts w:ascii="新細明體" w:eastAsia="新細明體" w:hAnsi="新細明體" w:cs="Arial" w:hint="eastAsia"/>
          <w:color w:val="666666"/>
          <w:kern w:val="0"/>
          <w:szCs w:val="24"/>
        </w:rPr>
        <w:t>簡單來說，科學傳播，顧名思義，就是要讓「科學」被傳播，</w:t>
      </w:r>
      <w:r w:rsidRPr="00212DA6">
        <w:rPr>
          <w:rFonts w:ascii="新細明體" w:eastAsia="新細明體" w:hAnsi="新細明體" w:cs="Arial" w:hint="eastAsia"/>
          <w:color w:val="666666"/>
          <w:kern w:val="0"/>
          <w:szCs w:val="24"/>
          <w:shd w:val="clear" w:color="auto" w:fill="FFFFFF"/>
        </w:rPr>
        <w:t>使科學訊息傳播得正確、廣泛、深入、快速且有效，實現科學知識普及、發達的理想境界，目的為建立一個有科學文化的社會，公民的科學素養使其能支持、欣賞科學與科技的研究以及感謝這些成就。就學術的角度來看，科學傳播可以被視為大眾傳播的分支，這兩者的理論基礎大同小異，嚴格說來，科學傳播是以大眾傳播理論為依據，重點傾向於「專業化消息」的傳播研究。不過也就是因為其專業化的傳播消息，對於念社會組的我來說，科學這一塊領域是較少接觸的，而身邊好像也缺乏科學的相關知識及資訊，不過經過整場座談會下來，我發現其實不然，以書面媒介來說，《牛頓》雜誌就是十分耳熟能詳的科學性雜誌，或多或少小時候也有接觸過；以影音媒介來說，《</w:t>
      </w:r>
      <w:r w:rsidRPr="00212DA6">
        <w:rPr>
          <w:rFonts w:ascii="Times New Roman" w:eastAsia="新細明體" w:hAnsi="Times New Roman" w:cs="Times New Roman"/>
          <w:color w:val="666666"/>
          <w:kern w:val="0"/>
          <w:szCs w:val="24"/>
          <w:shd w:val="clear" w:color="auto" w:fill="FFFFFF"/>
        </w:rPr>
        <w:t>Discovery</w:t>
      </w:r>
      <w:r w:rsidRPr="00212DA6">
        <w:rPr>
          <w:rFonts w:ascii="新細明體" w:eastAsia="新細明體" w:hAnsi="新細明體" w:cs="Arial" w:hint="eastAsia"/>
          <w:color w:val="666666"/>
          <w:kern w:val="0"/>
          <w:szCs w:val="24"/>
          <w:shd w:val="clear" w:color="auto" w:fill="FFFFFF"/>
        </w:rPr>
        <w:t>》就更是為普遍大眾知悉的電視節目，另外才剛剛在今年第</w:t>
      </w:r>
      <w:r w:rsidRPr="00212DA6">
        <w:rPr>
          <w:rFonts w:ascii="Times New Roman" w:eastAsia="新細明體" w:hAnsi="Times New Roman" w:cs="Times New Roman"/>
          <w:color w:val="666666"/>
          <w:kern w:val="0"/>
          <w:szCs w:val="24"/>
          <w:shd w:val="clear" w:color="auto" w:fill="FFFFFF"/>
        </w:rPr>
        <w:t>48</w:t>
      </w:r>
      <w:r w:rsidRPr="00212DA6">
        <w:rPr>
          <w:rFonts w:ascii="新細明體" w:eastAsia="新細明體" w:hAnsi="新細明體" w:cs="Arial" w:hint="eastAsia"/>
          <w:color w:val="666666"/>
          <w:kern w:val="0"/>
          <w:szCs w:val="24"/>
          <w:shd w:val="clear" w:color="auto" w:fill="FFFFFF"/>
        </w:rPr>
        <w:t>屆電視金鐘獎榮獲科學節目獎的《流言追追追》也是近年來在科學傳播上的一大新力軍，許多人都看過該節目，也因為其透過科學實證和親身探索的方式釐清留言的迷思，所以也讓不少兒少觀眾建立了判斷真相的思維及習慣。</w:t>
      </w:r>
    </w:p>
    <w:p w:rsidR="00212DA6" w:rsidRPr="00212DA6" w:rsidRDefault="00212DA6" w:rsidP="00212DA6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212DA6">
        <w:rPr>
          <w:rFonts w:ascii="Arial" w:eastAsia="新細明體" w:hAnsi="Arial" w:cs="Arial"/>
          <w:color w:val="666666"/>
          <w:kern w:val="0"/>
          <w:szCs w:val="24"/>
          <w:shd w:val="clear" w:color="auto" w:fill="FFFFFF"/>
        </w:rPr>
        <w:t>     </w:t>
      </w:r>
      <w:r w:rsidRPr="00212DA6">
        <w:rPr>
          <w:rFonts w:ascii="Arial" w:eastAsia="新細明體" w:hAnsi="Arial" w:cs="Arial"/>
          <w:color w:val="666666"/>
          <w:kern w:val="0"/>
          <w:szCs w:val="24"/>
        </w:rPr>
        <w:t> </w:t>
      </w:r>
      <w:r w:rsidRPr="00212DA6">
        <w:rPr>
          <w:rFonts w:ascii="新細明體" w:eastAsia="新細明體" w:hAnsi="新細明體" w:cs="Arial" w:hint="eastAsia"/>
          <w:color w:val="666666"/>
          <w:kern w:val="0"/>
          <w:szCs w:val="24"/>
          <w:shd w:val="clear" w:color="auto" w:fill="FFFFFF"/>
        </w:rPr>
        <w:t>雖然生活周遭有這些透過媒體來傳播的科學資訊，不過總體而言，還是算少數的了，台灣科普還是有諸多困境，像是在這場座談會中所提到的重點，有時候媒體主事者往往決定了科學的內容，我們閱聽大眾往往透過媒體才知道科學又發生了什麼事，例如人類第一次登上了月球，或是</w:t>
      </w:r>
      <w:r w:rsidRPr="00212DA6">
        <w:rPr>
          <w:rFonts w:ascii="Times New Roman" w:eastAsia="新細明體" w:hAnsi="Times New Roman" w:cs="Times New Roman"/>
          <w:color w:val="666666"/>
          <w:kern w:val="0"/>
          <w:szCs w:val="24"/>
          <w:shd w:val="clear" w:color="auto" w:fill="FFFFFF"/>
        </w:rPr>
        <w:t>NASA</w:t>
      </w:r>
      <w:r w:rsidRPr="00212DA6">
        <w:rPr>
          <w:rFonts w:ascii="新細明體" w:eastAsia="新細明體" w:hAnsi="新細明體" w:cs="Arial" w:hint="eastAsia"/>
          <w:color w:val="666666"/>
          <w:kern w:val="0"/>
          <w:szCs w:val="24"/>
          <w:shd w:val="clear" w:color="auto" w:fill="FFFFFF"/>
        </w:rPr>
        <w:t>有什麼重大發現等等，但科學的範疇是何其之大，要真的達到科學的普及還是有難度的，有許多科學的發現或資訊是我們所不知道的，而大眾傳播主事者如果覺得沒有必要播出，可能我們一輩子也不知道這些訊息。以電視這個媒介來說，電視雖然可以賦予閱聽大眾諸多資訊，但是這是強制性的接收資訊，因為人們是電視轉到哪一個頻道就接收該頻道所播放的內容，屬於被動接收。不過座談會演講者也表示，近年來，網路科技的發達也造就了科學傳播的另一生態，科學傳播者可以藉由架設網站或在網路上放送消息、資訊來達到更多效益，因為現在年輕族群一整天使用網路的時數大於收看電視的時數，而且網路可以說是一個主動的平台，使用者可以透過自己的意志，主動選擇喜愛的資訊，如此一來，離科學普及化又更進一步了。</w:t>
      </w:r>
    </w:p>
    <w:p w:rsidR="00212DA6" w:rsidRPr="00212DA6" w:rsidRDefault="00212DA6" w:rsidP="00212DA6">
      <w:pPr>
        <w:widowControl/>
        <w:spacing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212DA6">
        <w:rPr>
          <w:rFonts w:ascii="Times New Roman" w:eastAsia="新細明體" w:hAnsi="Times New Roman" w:cs="Times New Roman"/>
          <w:color w:val="666666"/>
          <w:kern w:val="0"/>
          <w:szCs w:val="24"/>
          <w:shd w:val="clear" w:color="auto" w:fill="FFFFFF"/>
        </w:rPr>
        <w:t>      </w:t>
      </w:r>
      <w:r w:rsidRPr="00212DA6">
        <w:rPr>
          <w:rFonts w:ascii="Times New Roman" w:eastAsia="新細明體" w:hAnsi="Times New Roman" w:cs="Times New Roman"/>
          <w:color w:val="666666"/>
          <w:kern w:val="0"/>
          <w:szCs w:val="24"/>
        </w:rPr>
        <w:t> </w:t>
      </w:r>
      <w:r w:rsidRPr="00212DA6">
        <w:rPr>
          <w:rFonts w:ascii="新細明體" w:eastAsia="新細明體" w:hAnsi="新細明體" w:cs="Arial" w:hint="eastAsia"/>
          <w:color w:val="666666"/>
          <w:kern w:val="0"/>
          <w:szCs w:val="24"/>
          <w:shd w:val="clear" w:color="auto" w:fill="FFFFFF"/>
        </w:rPr>
        <w:t>最後，我認為要達到科普的境界，不是不可能，不過需要大眾傳播與科學傳播兩界的共同努力，找尋最好的平衡點來傳播科學，像是可以多增加主動性的平台讓閱聽大眾使用，再加上政府或官方機構的大力提倡，一定可以讓台灣成為非常發達的國家。</w:t>
      </w:r>
    </w:p>
    <w:p w:rsidR="00291C00" w:rsidRDefault="00291C00"/>
    <w:sectPr w:rsidR="00291C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C00" w:rsidRDefault="00291C00" w:rsidP="00212DA6">
      <w:r>
        <w:separator/>
      </w:r>
    </w:p>
  </w:endnote>
  <w:endnote w:type="continuationSeparator" w:id="1">
    <w:p w:rsidR="00291C00" w:rsidRDefault="00291C00" w:rsidP="00212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A6" w:rsidRDefault="00212DA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A6" w:rsidRDefault="00212DA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A6" w:rsidRDefault="00212D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C00" w:rsidRDefault="00291C00" w:rsidP="00212DA6">
      <w:r>
        <w:separator/>
      </w:r>
    </w:p>
  </w:footnote>
  <w:footnote w:type="continuationSeparator" w:id="1">
    <w:p w:rsidR="00291C00" w:rsidRDefault="00291C00" w:rsidP="00212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A6" w:rsidRDefault="00212D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A6" w:rsidRDefault="00212DA6" w:rsidP="00212DA6">
    <w:pPr>
      <w:pStyle w:val="a3"/>
      <w:jc w:val="right"/>
      <w:rPr>
        <w:rFonts w:hint="eastAsia"/>
      </w:rPr>
    </w:pPr>
    <w:r w:rsidRPr="00212DA6">
      <w:t>d14062024</w:t>
    </w:r>
  </w:p>
  <w:p w:rsidR="00212DA6" w:rsidRDefault="00212DA6" w:rsidP="00212DA6">
    <w:pPr>
      <w:pStyle w:val="a3"/>
      <w:jc w:val="right"/>
    </w:pPr>
    <w:r>
      <w:rPr>
        <w:rFonts w:hint="eastAsia"/>
        <w:color w:val="666666"/>
        <w:shd w:val="clear" w:color="auto" w:fill="FFFFFF"/>
      </w:rPr>
      <w:t>大傳</w:t>
    </w:r>
    <w:r>
      <w:rPr>
        <w:rFonts w:hint="eastAsia"/>
        <w:color w:val="666666"/>
        <w:shd w:val="clear" w:color="auto" w:fill="FFFFFF"/>
      </w:rPr>
      <w:t xml:space="preserve">3A </w:t>
    </w:r>
    <w:r>
      <w:rPr>
        <w:rFonts w:hint="eastAsia"/>
        <w:color w:val="666666"/>
        <w:shd w:val="clear" w:color="auto" w:fill="FFFFFF"/>
      </w:rPr>
      <w:t>鍾金岱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A6" w:rsidRDefault="00212D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DA6"/>
    <w:rsid w:val="00212DA6"/>
    <w:rsid w:val="0029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2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12DA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12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12DA6"/>
    <w:rPr>
      <w:sz w:val="20"/>
      <w:szCs w:val="20"/>
    </w:rPr>
  </w:style>
  <w:style w:type="character" w:customStyle="1" w:styleId="apple-converted-space">
    <w:name w:val="apple-converted-space"/>
    <w:basedOn w:val="a0"/>
    <w:rsid w:val="00212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yuchi cheng</dc:creator>
  <cp:keywords/>
  <dc:description/>
  <cp:lastModifiedBy>yuchi cheng</cp:lastModifiedBy>
  <cp:revision>2</cp:revision>
  <dcterms:created xsi:type="dcterms:W3CDTF">2013-11-10T06:30:00Z</dcterms:created>
  <dcterms:modified xsi:type="dcterms:W3CDTF">2013-11-10T06:31:00Z</dcterms:modified>
</cp:coreProperties>
</file>